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02DD7" w14:textId="77777777" w:rsidR="00360694" w:rsidRDefault="007B0ECA">
      <w:pPr>
        <w:pStyle w:val="Title"/>
        <w:rPr>
          <w:rFonts w:ascii="Tahoma" w:eastAsia="Tahoma" w:hAnsi="Tahoma" w:cs="Tahoma"/>
        </w:rPr>
      </w:pPr>
      <w:r>
        <w:rPr>
          <w:rFonts w:ascii="Tahoma" w:eastAsia="Tahoma" w:hAnsi="Tahoma" w:cs="Tahoma"/>
        </w:rPr>
        <w:t>Downtown Development Authority</w:t>
      </w:r>
    </w:p>
    <w:p w14:paraId="4C1B7CA1" w14:textId="77777777" w:rsidR="00360694" w:rsidRDefault="007B0ECA">
      <w:pPr>
        <w:jc w:val="center"/>
        <w:rPr>
          <w:rFonts w:ascii="Tahoma" w:eastAsia="Tahoma" w:hAnsi="Tahoma" w:cs="Tahoma"/>
          <w:b/>
          <w:sz w:val="24"/>
          <w:szCs w:val="24"/>
        </w:rPr>
      </w:pPr>
      <w:r>
        <w:rPr>
          <w:rFonts w:ascii="Tahoma" w:eastAsia="Tahoma" w:hAnsi="Tahoma" w:cs="Tahoma"/>
          <w:b/>
          <w:sz w:val="24"/>
          <w:szCs w:val="24"/>
        </w:rPr>
        <w:t xml:space="preserve">Board of Directors Meeting </w:t>
      </w:r>
    </w:p>
    <w:p w14:paraId="5588F910" w14:textId="66E6C2C7" w:rsidR="00360694" w:rsidRDefault="00BC1FEB">
      <w:pPr>
        <w:ind w:left="1440" w:hanging="1440"/>
        <w:jc w:val="center"/>
        <w:rPr>
          <w:rFonts w:ascii="Tahoma" w:eastAsia="Tahoma" w:hAnsi="Tahoma" w:cs="Tahoma"/>
          <w:b/>
          <w:sz w:val="24"/>
          <w:szCs w:val="24"/>
        </w:rPr>
      </w:pPr>
      <w:r>
        <w:rPr>
          <w:rFonts w:ascii="Tahoma" w:eastAsia="Tahoma" w:hAnsi="Tahoma" w:cs="Tahoma"/>
          <w:b/>
          <w:sz w:val="24"/>
          <w:szCs w:val="24"/>
        </w:rPr>
        <w:t>June 25</w:t>
      </w:r>
      <w:r w:rsidR="0034313E">
        <w:rPr>
          <w:rFonts w:ascii="Tahoma" w:eastAsia="Tahoma" w:hAnsi="Tahoma" w:cs="Tahoma"/>
          <w:b/>
          <w:sz w:val="24"/>
          <w:szCs w:val="24"/>
        </w:rPr>
        <w:t>, 3:30 p.m.</w:t>
      </w:r>
    </w:p>
    <w:p w14:paraId="02C7CD15" w14:textId="77777777" w:rsidR="00360694" w:rsidRDefault="00360694">
      <w:pPr>
        <w:ind w:left="720" w:hanging="720"/>
        <w:jc w:val="center"/>
        <w:rPr>
          <w:rFonts w:ascii="Tahoma" w:eastAsia="Tahoma" w:hAnsi="Tahoma" w:cs="Tahoma"/>
          <w:b/>
          <w:sz w:val="22"/>
          <w:szCs w:val="22"/>
        </w:rPr>
      </w:pPr>
    </w:p>
    <w:tbl>
      <w:tblPr>
        <w:tblStyle w:val="a"/>
        <w:tblW w:w="107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325"/>
        <w:gridCol w:w="2430"/>
        <w:gridCol w:w="2337"/>
        <w:gridCol w:w="2698"/>
      </w:tblGrid>
      <w:tr w:rsidR="00360694" w14:paraId="4212C18F" w14:textId="77777777">
        <w:trPr>
          <w:trHeight w:val="1727"/>
        </w:trPr>
        <w:tc>
          <w:tcPr>
            <w:tcW w:w="3325" w:type="dxa"/>
          </w:tcPr>
          <w:p w14:paraId="4613522E" w14:textId="77777777" w:rsidR="00360694" w:rsidRDefault="007B0ECA">
            <w:pPr>
              <w:rPr>
                <w:b/>
                <w:sz w:val="24"/>
                <w:szCs w:val="24"/>
              </w:rPr>
            </w:pPr>
            <w:r>
              <w:rPr>
                <w:b/>
                <w:sz w:val="24"/>
                <w:szCs w:val="24"/>
              </w:rPr>
              <w:t>Present</w:t>
            </w:r>
          </w:p>
          <w:p w14:paraId="44EF34F1" w14:textId="61A6A72D" w:rsidR="0031790D" w:rsidRDefault="0031790D">
            <w:pPr>
              <w:rPr>
                <w:sz w:val="24"/>
                <w:szCs w:val="24"/>
              </w:rPr>
            </w:pPr>
            <w:r>
              <w:rPr>
                <w:sz w:val="24"/>
                <w:szCs w:val="24"/>
              </w:rPr>
              <w:t>Michael Corbin</w:t>
            </w:r>
          </w:p>
          <w:p w14:paraId="2CE2BCA0" w14:textId="49B16CC4" w:rsidR="00BB1A64" w:rsidRDefault="00BB1A64">
            <w:pPr>
              <w:rPr>
                <w:sz w:val="24"/>
                <w:szCs w:val="24"/>
              </w:rPr>
            </w:pPr>
            <w:r>
              <w:rPr>
                <w:sz w:val="24"/>
                <w:szCs w:val="24"/>
              </w:rPr>
              <w:t>Drayden Dunn</w:t>
            </w:r>
          </w:p>
          <w:p w14:paraId="28B471E3" w14:textId="0B9C38D1" w:rsidR="00BB1A64" w:rsidRDefault="00BB1A64">
            <w:pPr>
              <w:rPr>
                <w:sz w:val="24"/>
                <w:szCs w:val="24"/>
              </w:rPr>
            </w:pPr>
            <w:r>
              <w:rPr>
                <w:sz w:val="24"/>
                <w:szCs w:val="24"/>
              </w:rPr>
              <w:t>Marion Chavez</w:t>
            </w:r>
          </w:p>
          <w:p w14:paraId="44DBFDA1" w14:textId="47593912" w:rsidR="00D00AFD" w:rsidRDefault="00D00AFD">
            <w:pPr>
              <w:rPr>
                <w:sz w:val="24"/>
                <w:szCs w:val="24"/>
              </w:rPr>
            </w:pPr>
            <w:r>
              <w:rPr>
                <w:sz w:val="24"/>
                <w:szCs w:val="24"/>
              </w:rPr>
              <w:t>Kathy Malone</w:t>
            </w:r>
          </w:p>
          <w:p w14:paraId="14AEFF31" w14:textId="4837F11D" w:rsidR="00360694" w:rsidRDefault="007D3924" w:rsidP="007D3924">
            <w:pPr>
              <w:rPr>
                <w:sz w:val="24"/>
                <w:szCs w:val="24"/>
              </w:rPr>
            </w:pPr>
            <w:r>
              <w:rPr>
                <w:sz w:val="24"/>
                <w:szCs w:val="24"/>
              </w:rPr>
              <w:t>Ed Taylor</w:t>
            </w:r>
          </w:p>
        </w:tc>
        <w:tc>
          <w:tcPr>
            <w:tcW w:w="2430" w:type="dxa"/>
          </w:tcPr>
          <w:p w14:paraId="1880C788" w14:textId="77777777" w:rsidR="00360694" w:rsidRDefault="007B0ECA">
            <w:pPr>
              <w:rPr>
                <w:b/>
                <w:sz w:val="24"/>
                <w:szCs w:val="24"/>
              </w:rPr>
            </w:pPr>
            <w:r>
              <w:rPr>
                <w:b/>
                <w:sz w:val="24"/>
                <w:szCs w:val="24"/>
              </w:rPr>
              <w:t>Absent</w:t>
            </w:r>
          </w:p>
          <w:p w14:paraId="72457944" w14:textId="77777777" w:rsidR="00BB1A64" w:rsidRDefault="00BB1A64" w:rsidP="00BB1A64">
            <w:pPr>
              <w:rPr>
                <w:sz w:val="24"/>
                <w:szCs w:val="24"/>
              </w:rPr>
            </w:pPr>
            <w:r>
              <w:rPr>
                <w:sz w:val="24"/>
                <w:szCs w:val="24"/>
              </w:rPr>
              <w:t>Terry Moore</w:t>
            </w:r>
          </w:p>
          <w:p w14:paraId="283232C6" w14:textId="25895F53" w:rsidR="00276816" w:rsidRDefault="00276816" w:rsidP="00BB1A64">
            <w:pPr>
              <w:rPr>
                <w:sz w:val="24"/>
                <w:szCs w:val="24"/>
              </w:rPr>
            </w:pPr>
          </w:p>
        </w:tc>
        <w:tc>
          <w:tcPr>
            <w:tcW w:w="2337" w:type="dxa"/>
          </w:tcPr>
          <w:p w14:paraId="28D2AF52" w14:textId="77777777" w:rsidR="00360694" w:rsidRDefault="007B0ECA">
            <w:pPr>
              <w:rPr>
                <w:b/>
                <w:sz w:val="24"/>
                <w:szCs w:val="24"/>
              </w:rPr>
            </w:pPr>
            <w:r>
              <w:rPr>
                <w:b/>
                <w:sz w:val="24"/>
                <w:szCs w:val="24"/>
              </w:rPr>
              <w:t>Staff</w:t>
            </w:r>
          </w:p>
          <w:p w14:paraId="60302985" w14:textId="14F3F8A4" w:rsidR="002A0D8B" w:rsidRDefault="002A0D8B">
            <w:pPr>
              <w:rPr>
                <w:sz w:val="24"/>
                <w:szCs w:val="24"/>
              </w:rPr>
            </w:pPr>
            <w:r>
              <w:rPr>
                <w:sz w:val="24"/>
                <w:szCs w:val="24"/>
              </w:rPr>
              <w:t>Cedric B. Glover</w:t>
            </w:r>
          </w:p>
          <w:p w14:paraId="3B32E947" w14:textId="79522A5D" w:rsidR="00644EC3" w:rsidRDefault="00644EC3">
            <w:pPr>
              <w:rPr>
                <w:sz w:val="24"/>
                <w:szCs w:val="24"/>
              </w:rPr>
            </w:pPr>
            <w:r>
              <w:rPr>
                <w:sz w:val="24"/>
                <w:szCs w:val="24"/>
              </w:rPr>
              <w:t>Janie Landry</w:t>
            </w:r>
          </w:p>
          <w:p w14:paraId="5F9046A3" w14:textId="05417505" w:rsidR="00360694" w:rsidRDefault="00DE7E28">
            <w:pPr>
              <w:rPr>
                <w:sz w:val="24"/>
                <w:szCs w:val="24"/>
              </w:rPr>
            </w:pPr>
            <w:r>
              <w:rPr>
                <w:sz w:val="24"/>
                <w:szCs w:val="24"/>
              </w:rPr>
              <w:t>Stacie Leng</w:t>
            </w:r>
          </w:p>
          <w:p w14:paraId="5A8A023C" w14:textId="38BD7926" w:rsidR="007D3924" w:rsidRDefault="007D3924">
            <w:pPr>
              <w:rPr>
                <w:sz w:val="24"/>
                <w:szCs w:val="24"/>
              </w:rPr>
            </w:pPr>
            <w:r>
              <w:rPr>
                <w:sz w:val="24"/>
                <w:szCs w:val="24"/>
              </w:rPr>
              <w:t>Peggy Hellyer</w:t>
            </w:r>
          </w:p>
          <w:p w14:paraId="63D0AE0F" w14:textId="35EB8BAE" w:rsidR="00AB6803" w:rsidRDefault="00AB6803">
            <w:pPr>
              <w:rPr>
                <w:sz w:val="24"/>
                <w:szCs w:val="24"/>
              </w:rPr>
            </w:pPr>
            <w:r>
              <w:rPr>
                <w:sz w:val="24"/>
                <w:szCs w:val="24"/>
              </w:rPr>
              <w:t>Lauren Davidson</w:t>
            </w:r>
          </w:p>
          <w:p w14:paraId="4331B13B" w14:textId="04E80080" w:rsidR="003D4267" w:rsidRDefault="003D4267">
            <w:pPr>
              <w:rPr>
                <w:sz w:val="24"/>
                <w:szCs w:val="24"/>
              </w:rPr>
            </w:pPr>
            <w:r>
              <w:rPr>
                <w:sz w:val="24"/>
                <w:szCs w:val="24"/>
              </w:rPr>
              <w:t>Lorenzo Lee</w:t>
            </w:r>
          </w:p>
        </w:tc>
        <w:tc>
          <w:tcPr>
            <w:tcW w:w="2698" w:type="dxa"/>
          </w:tcPr>
          <w:p w14:paraId="64690550" w14:textId="77777777" w:rsidR="00360694" w:rsidRDefault="007B0ECA">
            <w:pPr>
              <w:rPr>
                <w:b/>
                <w:sz w:val="24"/>
                <w:szCs w:val="24"/>
              </w:rPr>
            </w:pPr>
            <w:r>
              <w:rPr>
                <w:b/>
                <w:sz w:val="24"/>
                <w:szCs w:val="24"/>
              </w:rPr>
              <w:t>Others Present</w:t>
            </w:r>
          </w:p>
          <w:p w14:paraId="39C6F8D3" w14:textId="3B8E711D" w:rsidR="00176D17" w:rsidRDefault="00BB1A64" w:rsidP="00B11536">
            <w:pPr>
              <w:rPr>
                <w:sz w:val="24"/>
                <w:szCs w:val="24"/>
              </w:rPr>
            </w:pPr>
            <w:r>
              <w:rPr>
                <w:sz w:val="24"/>
                <w:szCs w:val="24"/>
              </w:rPr>
              <w:t>Bill Sabo</w:t>
            </w:r>
            <w:r w:rsidR="003C056D">
              <w:rPr>
                <w:sz w:val="24"/>
                <w:szCs w:val="24"/>
              </w:rPr>
              <w:t xml:space="preserve"> (COS)</w:t>
            </w:r>
          </w:p>
          <w:p w14:paraId="7E7E04F1" w14:textId="4FA52C37" w:rsidR="00BB1A64" w:rsidRDefault="00BB1A64" w:rsidP="00B11536">
            <w:pPr>
              <w:rPr>
                <w:sz w:val="24"/>
                <w:szCs w:val="24"/>
              </w:rPr>
            </w:pPr>
            <w:r>
              <w:rPr>
                <w:sz w:val="24"/>
                <w:szCs w:val="24"/>
              </w:rPr>
              <w:t>Tommy Coward</w:t>
            </w:r>
            <w:r w:rsidR="003C056D">
              <w:rPr>
                <w:sz w:val="24"/>
                <w:szCs w:val="24"/>
              </w:rPr>
              <w:t xml:space="preserve"> (Market St. Produce)</w:t>
            </w:r>
          </w:p>
          <w:p w14:paraId="2BFDC8F2" w14:textId="1000645C" w:rsidR="00D32B40" w:rsidRDefault="00D32B40" w:rsidP="00B11536">
            <w:pPr>
              <w:rPr>
                <w:sz w:val="24"/>
                <w:szCs w:val="24"/>
              </w:rPr>
            </w:pPr>
            <w:r>
              <w:rPr>
                <w:sz w:val="24"/>
                <w:szCs w:val="24"/>
              </w:rPr>
              <w:t>Vic</w:t>
            </w:r>
            <w:r w:rsidR="003C056D">
              <w:rPr>
                <w:sz w:val="24"/>
                <w:szCs w:val="24"/>
              </w:rPr>
              <w:t>kie</w:t>
            </w:r>
            <w:r>
              <w:rPr>
                <w:sz w:val="24"/>
                <w:szCs w:val="24"/>
              </w:rPr>
              <w:t xml:space="preserve"> Case</w:t>
            </w:r>
            <w:r w:rsidR="003C056D">
              <w:rPr>
                <w:sz w:val="24"/>
                <w:szCs w:val="24"/>
              </w:rPr>
              <w:t xml:space="preserve"> (Cook &amp; Morehart)</w:t>
            </w:r>
          </w:p>
        </w:tc>
      </w:tr>
    </w:tbl>
    <w:p w14:paraId="64985607" w14:textId="188DE3DE" w:rsidR="00360694" w:rsidRPr="004F70F2" w:rsidRDefault="007B0ECA">
      <w:pPr>
        <w:numPr>
          <w:ilvl w:val="0"/>
          <w:numId w:val="1"/>
        </w:numPr>
        <w:pBdr>
          <w:top w:val="nil"/>
          <w:left w:val="nil"/>
          <w:bottom w:val="nil"/>
          <w:right w:val="nil"/>
          <w:between w:val="nil"/>
        </w:pBdr>
        <w:rPr>
          <w:color w:val="000000"/>
          <w:sz w:val="24"/>
          <w:szCs w:val="24"/>
        </w:rPr>
      </w:pPr>
      <w:r w:rsidRPr="004F70F2">
        <w:rPr>
          <w:b/>
          <w:color w:val="000000"/>
          <w:sz w:val="24"/>
          <w:szCs w:val="24"/>
          <w:u w:val="single"/>
        </w:rPr>
        <w:t>CALL TO ORDER</w:t>
      </w:r>
    </w:p>
    <w:p w14:paraId="43292488" w14:textId="059618CE" w:rsidR="00360694" w:rsidRPr="004F70F2" w:rsidRDefault="007B0ECA" w:rsidP="005F5909">
      <w:pPr>
        <w:ind w:left="720"/>
        <w:rPr>
          <w:sz w:val="24"/>
          <w:szCs w:val="24"/>
        </w:rPr>
      </w:pPr>
      <w:r w:rsidRPr="004F70F2">
        <w:rPr>
          <w:sz w:val="24"/>
          <w:szCs w:val="24"/>
        </w:rPr>
        <w:t>The meeting was called to order at 3:</w:t>
      </w:r>
      <w:r w:rsidR="00D95F07" w:rsidRPr="004F70F2">
        <w:rPr>
          <w:sz w:val="24"/>
          <w:szCs w:val="24"/>
        </w:rPr>
        <w:t>3</w:t>
      </w:r>
      <w:r w:rsidR="0031790D">
        <w:rPr>
          <w:sz w:val="24"/>
          <w:szCs w:val="24"/>
        </w:rPr>
        <w:t>0</w:t>
      </w:r>
      <w:r w:rsidR="00FD018E" w:rsidRPr="004F70F2">
        <w:rPr>
          <w:sz w:val="24"/>
          <w:szCs w:val="24"/>
        </w:rPr>
        <w:t xml:space="preserve"> </w:t>
      </w:r>
      <w:r w:rsidR="004951E4" w:rsidRPr="004F70F2">
        <w:rPr>
          <w:sz w:val="24"/>
          <w:szCs w:val="24"/>
        </w:rPr>
        <w:t>pm</w:t>
      </w:r>
      <w:r w:rsidR="006D328B" w:rsidRPr="004F70F2">
        <w:rPr>
          <w:sz w:val="24"/>
          <w:szCs w:val="24"/>
        </w:rPr>
        <w:t xml:space="preserve"> by </w:t>
      </w:r>
      <w:r w:rsidR="00176D17">
        <w:rPr>
          <w:sz w:val="24"/>
          <w:szCs w:val="24"/>
        </w:rPr>
        <w:t xml:space="preserve">Chairman </w:t>
      </w:r>
      <w:r w:rsidR="00EB72B4">
        <w:rPr>
          <w:sz w:val="24"/>
          <w:szCs w:val="24"/>
        </w:rPr>
        <w:t>Michael Corbin</w:t>
      </w:r>
      <w:r w:rsidR="006D328B" w:rsidRPr="004F70F2">
        <w:rPr>
          <w:sz w:val="24"/>
          <w:szCs w:val="24"/>
        </w:rPr>
        <w:t xml:space="preserve">. </w:t>
      </w:r>
      <w:r w:rsidR="005F5909" w:rsidRPr="004F70F2">
        <w:rPr>
          <w:sz w:val="24"/>
          <w:szCs w:val="24"/>
        </w:rPr>
        <w:t xml:space="preserve">A quorum was </w:t>
      </w:r>
      <w:r w:rsidR="00C145A9" w:rsidRPr="004F70F2">
        <w:rPr>
          <w:sz w:val="24"/>
          <w:szCs w:val="24"/>
        </w:rPr>
        <w:t>present</w:t>
      </w:r>
      <w:r w:rsidR="00651B7C">
        <w:rPr>
          <w:sz w:val="24"/>
          <w:szCs w:val="24"/>
        </w:rPr>
        <w:t xml:space="preserve">. </w:t>
      </w:r>
    </w:p>
    <w:p w14:paraId="01403477" w14:textId="77777777" w:rsidR="004B77C6" w:rsidRPr="004F70F2" w:rsidRDefault="007B0ECA" w:rsidP="005B256D">
      <w:pPr>
        <w:pStyle w:val="ListParagraph"/>
        <w:numPr>
          <w:ilvl w:val="0"/>
          <w:numId w:val="1"/>
        </w:numPr>
        <w:pBdr>
          <w:top w:val="nil"/>
          <w:left w:val="nil"/>
          <w:bottom w:val="nil"/>
          <w:right w:val="nil"/>
          <w:between w:val="nil"/>
        </w:pBdr>
        <w:spacing w:before="240" w:after="240"/>
        <w:rPr>
          <w:sz w:val="24"/>
          <w:szCs w:val="24"/>
        </w:rPr>
      </w:pPr>
      <w:r w:rsidRPr="004F70F2">
        <w:rPr>
          <w:b/>
          <w:color w:val="000000"/>
          <w:sz w:val="24"/>
          <w:szCs w:val="24"/>
          <w:u w:val="single"/>
        </w:rPr>
        <w:t>ROLL CALL</w:t>
      </w:r>
    </w:p>
    <w:p w14:paraId="5560CFFE" w14:textId="15BA42D3" w:rsidR="001457BC" w:rsidRPr="004F70F2" w:rsidRDefault="00651B7C" w:rsidP="009A23D5">
      <w:pPr>
        <w:pStyle w:val="ListParagraph"/>
        <w:pBdr>
          <w:top w:val="nil"/>
          <w:left w:val="nil"/>
          <w:bottom w:val="nil"/>
          <w:right w:val="nil"/>
          <w:between w:val="nil"/>
        </w:pBdr>
        <w:spacing w:before="240" w:after="240"/>
        <w:rPr>
          <w:bCs/>
          <w:color w:val="000000"/>
          <w:sz w:val="24"/>
          <w:szCs w:val="24"/>
        </w:rPr>
      </w:pPr>
      <w:r>
        <w:rPr>
          <w:bCs/>
          <w:color w:val="000000"/>
          <w:sz w:val="24"/>
          <w:szCs w:val="24"/>
        </w:rPr>
        <w:t>Terry Moore</w:t>
      </w:r>
      <w:r w:rsidR="00EB72B4">
        <w:rPr>
          <w:bCs/>
          <w:color w:val="000000"/>
          <w:sz w:val="24"/>
          <w:szCs w:val="24"/>
        </w:rPr>
        <w:t xml:space="preserve"> w</w:t>
      </w:r>
      <w:r>
        <w:rPr>
          <w:bCs/>
          <w:color w:val="000000"/>
          <w:sz w:val="24"/>
          <w:szCs w:val="24"/>
        </w:rPr>
        <w:t>as</w:t>
      </w:r>
      <w:r w:rsidR="00EB72B4">
        <w:rPr>
          <w:bCs/>
          <w:color w:val="000000"/>
          <w:sz w:val="24"/>
          <w:szCs w:val="24"/>
        </w:rPr>
        <w:t xml:space="preserve"> absent. </w:t>
      </w:r>
      <w:r w:rsidR="00EB72B4">
        <w:rPr>
          <w:bCs/>
          <w:color w:val="000000"/>
          <w:sz w:val="24"/>
          <w:szCs w:val="24"/>
        </w:rPr>
        <w:br/>
      </w:r>
    </w:p>
    <w:p w14:paraId="66B6807F" w14:textId="706756B7" w:rsidR="00C10C6E" w:rsidRPr="00F93B10" w:rsidRDefault="007B0ECA" w:rsidP="005A30C9">
      <w:pPr>
        <w:pStyle w:val="ListParagraph"/>
        <w:numPr>
          <w:ilvl w:val="0"/>
          <w:numId w:val="1"/>
        </w:numPr>
        <w:pBdr>
          <w:top w:val="nil"/>
          <w:left w:val="nil"/>
          <w:bottom w:val="nil"/>
          <w:right w:val="nil"/>
          <w:between w:val="nil"/>
        </w:pBdr>
        <w:spacing w:before="240" w:after="240"/>
        <w:rPr>
          <w:b/>
          <w:bCs/>
          <w:color w:val="000000"/>
          <w:sz w:val="24"/>
          <w:szCs w:val="24"/>
        </w:rPr>
      </w:pPr>
      <w:r w:rsidRPr="004F70F2">
        <w:rPr>
          <w:b/>
          <w:color w:val="000000"/>
          <w:sz w:val="24"/>
          <w:szCs w:val="24"/>
          <w:u w:val="single"/>
        </w:rPr>
        <w:t>AMEND AGENDA</w:t>
      </w:r>
      <w:r w:rsidRPr="004F70F2">
        <w:rPr>
          <w:color w:val="000000"/>
          <w:sz w:val="24"/>
          <w:szCs w:val="24"/>
        </w:rPr>
        <w:br/>
        <w:t>The agenda was</w:t>
      </w:r>
      <w:r w:rsidR="006E5618" w:rsidRPr="004F70F2">
        <w:rPr>
          <w:color w:val="000000"/>
          <w:sz w:val="24"/>
          <w:szCs w:val="24"/>
        </w:rPr>
        <w:t xml:space="preserve"> </w:t>
      </w:r>
      <w:r w:rsidR="00E07895">
        <w:rPr>
          <w:color w:val="000000"/>
          <w:sz w:val="24"/>
          <w:szCs w:val="24"/>
        </w:rPr>
        <w:t xml:space="preserve">amended </w:t>
      </w:r>
      <w:r w:rsidR="00D615A1">
        <w:rPr>
          <w:color w:val="000000" w:themeColor="text1"/>
          <w:sz w:val="24"/>
          <w:szCs w:val="24"/>
        </w:rPr>
        <w:t>to include a presentation on 90 Market St. – Robertson Produce.</w:t>
      </w:r>
      <w:r w:rsidR="00E07895">
        <w:rPr>
          <w:color w:val="000000" w:themeColor="text1"/>
          <w:sz w:val="24"/>
          <w:szCs w:val="24"/>
        </w:rPr>
        <w:br/>
      </w:r>
      <w:r w:rsidR="00E07895">
        <w:rPr>
          <w:color w:val="000000" w:themeColor="text1"/>
          <w:sz w:val="24"/>
          <w:szCs w:val="24"/>
        </w:rPr>
        <w:br/>
      </w:r>
      <w:r w:rsidR="00E07895">
        <w:rPr>
          <w:b/>
          <w:bCs/>
          <w:color w:val="000000" w:themeColor="text1"/>
          <w:sz w:val="24"/>
          <w:szCs w:val="24"/>
        </w:rPr>
        <w:t xml:space="preserve">A motion to amend the agenda was made by Drayden Dun and seconded by Mario Chavez. The motion passed unanimously. </w:t>
      </w:r>
    </w:p>
    <w:p w14:paraId="5B6693D9" w14:textId="67264616" w:rsidR="008C7A14" w:rsidRPr="004F70F2" w:rsidRDefault="007B0ECA" w:rsidP="006552E0">
      <w:pPr>
        <w:numPr>
          <w:ilvl w:val="0"/>
          <w:numId w:val="1"/>
        </w:numPr>
        <w:pBdr>
          <w:top w:val="nil"/>
          <w:left w:val="nil"/>
          <w:bottom w:val="nil"/>
          <w:right w:val="nil"/>
          <w:between w:val="nil"/>
        </w:pBdr>
        <w:rPr>
          <w:bCs/>
          <w:sz w:val="24"/>
          <w:szCs w:val="24"/>
        </w:rPr>
      </w:pPr>
      <w:r w:rsidRPr="004F70F2">
        <w:rPr>
          <w:b/>
          <w:color w:val="000000"/>
          <w:sz w:val="24"/>
          <w:szCs w:val="24"/>
          <w:u w:val="single"/>
        </w:rPr>
        <w:t xml:space="preserve">WELCOME / INTRODUCTIONS/ PRESENTATIONS </w:t>
      </w:r>
      <w:r w:rsidR="008C7A14" w:rsidRPr="004F70F2">
        <w:rPr>
          <w:b/>
          <w:color w:val="000000"/>
          <w:sz w:val="24"/>
          <w:szCs w:val="24"/>
          <w:u w:val="single"/>
        </w:rPr>
        <w:br/>
      </w:r>
      <w:r w:rsidR="00D32B40">
        <w:rPr>
          <w:bCs/>
          <w:sz w:val="24"/>
          <w:szCs w:val="24"/>
        </w:rPr>
        <w:t>Vick</w:t>
      </w:r>
      <w:r w:rsidR="001109E9">
        <w:rPr>
          <w:bCs/>
          <w:sz w:val="24"/>
          <w:szCs w:val="24"/>
        </w:rPr>
        <w:t xml:space="preserve">ie </w:t>
      </w:r>
      <w:r w:rsidR="00D32B40">
        <w:rPr>
          <w:bCs/>
          <w:sz w:val="24"/>
          <w:szCs w:val="24"/>
        </w:rPr>
        <w:t>Case from Cook and Morehart reviewed the 2024 DDA audit report</w:t>
      </w:r>
      <w:r w:rsidR="001109E9">
        <w:rPr>
          <w:bCs/>
          <w:sz w:val="24"/>
          <w:szCs w:val="24"/>
        </w:rPr>
        <w:t>.</w:t>
      </w:r>
      <w:r w:rsidR="00D32B40">
        <w:rPr>
          <w:bCs/>
          <w:sz w:val="24"/>
          <w:szCs w:val="24"/>
        </w:rPr>
        <w:t xml:space="preserve">  There were no findings for the year. The fund balance was increased by $184k. There was $714k in property tax revenue, which was down from last year. She stated that tax revenue is tracking downward, and for the board to continue to be diligent with budgeting. </w:t>
      </w:r>
      <w:r w:rsidR="001109E9">
        <w:rPr>
          <w:bCs/>
          <w:sz w:val="24"/>
          <w:szCs w:val="24"/>
        </w:rPr>
        <w:t xml:space="preserve">The </w:t>
      </w:r>
      <w:r w:rsidR="008252C8">
        <w:rPr>
          <w:bCs/>
          <w:sz w:val="24"/>
          <w:szCs w:val="24"/>
        </w:rPr>
        <w:t xml:space="preserve">overall balance sheet for the year shows $1 million in CDs. </w:t>
      </w:r>
      <w:r w:rsidR="00B33B1F" w:rsidRPr="004F70F2">
        <w:rPr>
          <w:bCs/>
          <w:sz w:val="24"/>
          <w:szCs w:val="24"/>
        </w:rPr>
        <w:t xml:space="preserve"> </w:t>
      </w:r>
      <w:r w:rsidR="00B33B1F" w:rsidRPr="004F70F2">
        <w:rPr>
          <w:bCs/>
          <w:sz w:val="24"/>
          <w:szCs w:val="24"/>
        </w:rPr>
        <w:br/>
      </w:r>
    </w:p>
    <w:p w14:paraId="2C989222" w14:textId="77777777" w:rsidR="0085122F" w:rsidRPr="004F70F2" w:rsidRDefault="0085122F" w:rsidP="0085122F">
      <w:pPr>
        <w:pBdr>
          <w:top w:val="nil"/>
          <w:left w:val="nil"/>
          <w:bottom w:val="nil"/>
          <w:right w:val="nil"/>
          <w:between w:val="nil"/>
        </w:pBdr>
        <w:rPr>
          <w:sz w:val="24"/>
          <w:szCs w:val="24"/>
        </w:rPr>
      </w:pPr>
      <w:r w:rsidRPr="004F70F2">
        <w:rPr>
          <w:b/>
          <w:bCs/>
          <w:color w:val="000000"/>
          <w:sz w:val="24"/>
          <w:szCs w:val="24"/>
        </w:rPr>
        <w:t xml:space="preserve">  V</w:t>
      </w:r>
      <w:r w:rsidRPr="004F70F2">
        <w:rPr>
          <w:color w:val="000000"/>
          <w:sz w:val="24"/>
          <w:szCs w:val="24"/>
        </w:rPr>
        <w:t>.</w:t>
      </w:r>
      <w:r w:rsidRPr="004F70F2">
        <w:rPr>
          <w:color w:val="000000"/>
          <w:sz w:val="24"/>
          <w:szCs w:val="24"/>
        </w:rPr>
        <w:tab/>
      </w:r>
      <w:r w:rsidR="007B0ECA" w:rsidRPr="004F70F2">
        <w:rPr>
          <w:b/>
          <w:color w:val="000000"/>
          <w:sz w:val="24"/>
          <w:szCs w:val="24"/>
          <w:u w:val="single"/>
        </w:rPr>
        <w:t>PUBLIC COMMENTS</w:t>
      </w:r>
      <w:r w:rsidR="007B0ECA" w:rsidRPr="004F70F2">
        <w:rPr>
          <w:b/>
          <w:color w:val="000000"/>
          <w:sz w:val="24"/>
          <w:szCs w:val="24"/>
        </w:rPr>
        <w:t xml:space="preserve"> </w:t>
      </w:r>
      <w:r w:rsidR="003F287E" w:rsidRPr="004F70F2">
        <w:rPr>
          <w:b/>
          <w:color w:val="000000"/>
          <w:sz w:val="24"/>
          <w:szCs w:val="24"/>
        </w:rPr>
        <w:t>(Agenda Items)</w:t>
      </w:r>
      <w:r w:rsidR="009A23D5" w:rsidRPr="004F70F2">
        <w:rPr>
          <w:sz w:val="24"/>
          <w:szCs w:val="24"/>
        </w:rPr>
        <w:t xml:space="preserve">. </w:t>
      </w:r>
      <w:r w:rsidR="003F25FE" w:rsidRPr="004F70F2">
        <w:rPr>
          <w:sz w:val="24"/>
          <w:szCs w:val="24"/>
        </w:rPr>
        <w:br/>
      </w:r>
      <w:r w:rsidRPr="004F70F2">
        <w:rPr>
          <w:sz w:val="24"/>
          <w:szCs w:val="24"/>
        </w:rPr>
        <w:t xml:space="preserve">      </w:t>
      </w:r>
      <w:r w:rsidRPr="004F70F2">
        <w:rPr>
          <w:sz w:val="24"/>
          <w:szCs w:val="24"/>
        </w:rPr>
        <w:tab/>
        <w:t>There were no public comments.</w:t>
      </w:r>
      <w:r w:rsidR="00E91C4E" w:rsidRPr="004F70F2">
        <w:rPr>
          <w:sz w:val="24"/>
          <w:szCs w:val="24"/>
        </w:rPr>
        <w:br/>
      </w:r>
    </w:p>
    <w:p w14:paraId="613E6F36" w14:textId="7AD43B10" w:rsidR="00360694" w:rsidRPr="004F70F2" w:rsidRDefault="0085122F" w:rsidP="0085122F">
      <w:pPr>
        <w:pBdr>
          <w:top w:val="nil"/>
          <w:left w:val="nil"/>
          <w:bottom w:val="nil"/>
          <w:right w:val="nil"/>
          <w:between w:val="nil"/>
        </w:pBdr>
        <w:rPr>
          <w:sz w:val="24"/>
          <w:szCs w:val="24"/>
        </w:rPr>
      </w:pPr>
      <w:r w:rsidRPr="004F70F2">
        <w:rPr>
          <w:b/>
          <w:bCs/>
          <w:sz w:val="24"/>
          <w:szCs w:val="24"/>
        </w:rPr>
        <w:t>VI.</w:t>
      </w:r>
      <w:r w:rsidRPr="004F70F2">
        <w:rPr>
          <w:b/>
          <w:bCs/>
          <w:sz w:val="24"/>
          <w:szCs w:val="24"/>
        </w:rPr>
        <w:tab/>
      </w:r>
      <w:r w:rsidR="007B0ECA" w:rsidRPr="004F70F2">
        <w:rPr>
          <w:b/>
          <w:color w:val="000000"/>
          <w:sz w:val="24"/>
          <w:szCs w:val="24"/>
          <w:u w:val="single"/>
        </w:rPr>
        <w:t>CONSENT AGENDA</w:t>
      </w:r>
    </w:p>
    <w:p w14:paraId="267AD9D1" w14:textId="4450B7BB" w:rsidR="00B33B1F" w:rsidRPr="004F70F2" w:rsidRDefault="007B0ECA" w:rsidP="009432EB">
      <w:pPr>
        <w:pStyle w:val="ListParagraph"/>
        <w:numPr>
          <w:ilvl w:val="1"/>
          <w:numId w:val="1"/>
        </w:numPr>
        <w:rPr>
          <w:sz w:val="24"/>
          <w:szCs w:val="24"/>
        </w:rPr>
      </w:pPr>
      <w:r w:rsidRPr="004F70F2">
        <w:rPr>
          <w:b/>
          <w:sz w:val="24"/>
          <w:szCs w:val="24"/>
        </w:rPr>
        <w:t>Minutes</w:t>
      </w:r>
      <w:r w:rsidR="006D163B" w:rsidRPr="004F70F2">
        <w:rPr>
          <w:b/>
          <w:sz w:val="24"/>
          <w:szCs w:val="24"/>
        </w:rPr>
        <w:br/>
      </w:r>
      <w:r w:rsidR="006D163B" w:rsidRPr="004F70F2">
        <w:rPr>
          <w:bCs/>
          <w:sz w:val="24"/>
          <w:szCs w:val="24"/>
        </w:rPr>
        <w:t xml:space="preserve">Mr. </w:t>
      </w:r>
      <w:r w:rsidR="00F316F4">
        <w:rPr>
          <w:bCs/>
          <w:sz w:val="24"/>
          <w:szCs w:val="24"/>
        </w:rPr>
        <w:t>Corbin</w:t>
      </w:r>
      <w:r w:rsidR="006D163B" w:rsidRPr="004F70F2">
        <w:rPr>
          <w:bCs/>
          <w:sz w:val="24"/>
          <w:szCs w:val="24"/>
        </w:rPr>
        <w:t xml:space="preserve"> asked </w:t>
      </w:r>
      <w:r w:rsidR="001D7004" w:rsidRPr="004F70F2">
        <w:rPr>
          <w:bCs/>
          <w:sz w:val="24"/>
          <w:szCs w:val="24"/>
        </w:rPr>
        <w:t>for</w:t>
      </w:r>
      <w:r w:rsidR="006D163B" w:rsidRPr="004F70F2">
        <w:rPr>
          <w:bCs/>
          <w:sz w:val="24"/>
          <w:szCs w:val="24"/>
        </w:rPr>
        <w:t xml:space="preserve"> </w:t>
      </w:r>
      <w:r w:rsidR="000F4DD9" w:rsidRPr="004F70F2">
        <w:rPr>
          <w:bCs/>
          <w:sz w:val="24"/>
          <w:szCs w:val="24"/>
        </w:rPr>
        <w:t xml:space="preserve">approval </w:t>
      </w:r>
      <w:r w:rsidR="00FE0FA0" w:rsidRPr="004F70F2">
        <w:rPr>
          <w:bCs/>
          <w:sz w:val="24"/>
          <w:szCs w:val="24"/>
        </w:rPr>
        <w:t xml:space="preserve">of the </w:t>
      </w:r>
      <w:r w:rsidR="00F316F4">
        <w:rPr>
          <w:bCs/>
          <w:sz w:val="24"/>
          <w:szCs w:val="24"/>
        </w:rPr>
        <w:t>May 28</w:t>
      </w:r>
      <w:r w:rsidR="00E634DD">
        <w:rPr>
          <w:bCs/>
          <w:sz w:val="24"/>
          <w:szCs w:val="24"/>
        </w:rPr>
        <w:t xml:space="preserve">, </w:t>
      </w:r>
      <w:r w:rsidR="006B53B6">
        <w:rPr>
          <w:bCs/>
          <w:sz w:val="24"/>
          <w:szCs w:val="24"/>
        </w:rPr>
        <w:t>2025,</w:t>
      </w:r>
      <w:r w:rsidR="00FE0FA0" w:rsidRPr="004F70F2">
        <w:rPr>
          <w:bCs/>
          <w:sz w:val="24"/>
          <w:szCs w:val="24"/>
        </w:rPr>
        <w:t xml:space="preserve"> regular</w:t>
      </w:r>
      <w:r w:rsidR="00C14CD8" w:rsidRPr="004F70F2">
        <w:rPr>
          <w:bCs/>
          <w:sz w:val="24"/>
          <w:szCs w:val="24"/>
        </w:rPr>
        <w:t xml:space="preserve"> meeting</w:t>
      </w:r>
      <w:r w:rsidR="00B33B1F" w:rsidRPr="004F70F2">
        <w:rPr>
          <w:bCs/>
          <w:sz w:val="24"/>
          <w:szCs w:val="24"/>
        </w:rPr>
        <w:t xml:space="preserve"> minutes. </w:t>
      </w:r>
    </w:p>
    <w:p w14:paraId="6D43F76F" w14:textId="42CB2C58" w:rsidR="00105031" w:rsidRPr="004F70F2" w:rsidRDefault="00C14CD8" w:rsidP="00B33B1F">
      <w:pPr>
        <w:pStyle w:val="ListParagraph"/>
        <w:ind w:left="1080"/>
        <w:rPr>
          <w:sz w:val="24"/>
          <w:szCs w:val="24"/>
        </w:rPr>
      </w:pPr>
      <w:r w:rsidRPr="004F70F2">
        <w:rPr>
          <w:sz w:val="24"/>
          <w:szCs w:val="24"/>
        </w:rPr>
        <w:br/>
      </w:r>
      <w:r w:rsidR="007B0ECA" w:rsidRPr="004F70F2">
        <w:rPr>
          <w:b/>
          <w:sz w:val="24"/>
          <w:szCs w:val="24"/>
        </w:rPr>
        <w:t xml:space="preserve">A motion was made by </w:t>
      </w:r>
      <w:r w:rsidR="00213BF2">
        <w:rPr>
          <w:b/>
          <w:sz w:val="24"/>
          <w:szCs w:val="24"/>
        </w:rPr>
        <w:t>Ed Taylor</w:t>
      </w:r>
      <w:r w:rsidR="003D4267" w:rsidRPr="004F70F2">
        <w:rPr>
          <w:b/>
          <w:sz w:val="24"/>
          <w:szCs w:val="24"/>
        </w:rPr>
        <w:t xml:space="preserve"> </w:t>
      </w:r>
      <w:r w:rsidR="007B0ECA" w:rsidRPr="004F70F2">
        <w:rPr>
          <w:b/>
          <w:sz w:val="24"/>
          <w:szCs w:val="24"/>
        </w:rPr>
        <w:t>to approve the minutes of the</w:t>
      </w:r>
      <w:r w:rsidR="00F316F4">
        <w:rPr>
          <w:b/>
          <w:sz w:val="24"/>
          <w:szCs w:val="24"/>
        </w:rPr>
        <w:t xml:space="preserve"> May</w:t>
      </w:r>
      <w:r w:rsidR="00213BF2">
        <w:rPr>
          <w:b/>
          <w:sz w:val="24"/>
          <w:szCs w:val="24"/>
        </w:rPr>
        <w:t xml:space="preserve"> </w:t>
      </w:r>
      <w:r w:rsidR="00F316F4">
        <w:rPr>
          <w:b/>
          <w:sz w:val="24"/>
          <w:szCs w:val="24"/>
        </w:rPr>
        <w:t>28</w:t>
      </w:r>
      <w:r w:rsidR="002B43AA" w:rsidRPr="004F70F2">
        <w:rPr>
          <w:b/>
          <w:sz w:val="24"/>
          <w:szCs w:val="24"/>
        </w:rPr>
        <w:t>,</w:t>
      </w:r>
      <w:r w:rsidR="00E634DD">
        <w:rPr>
          <w:b/>
          <w:sz w:val="24"/>
          <w:szCs w:val="24"/>
        </w:rPr>
        <w:t xml:space="preserve"> </w:t>
      </w:r>
      <w:r w:rsidR="006B53B6">
        <w:rPr>
          <w:b/>
          <w:sz w:val="24"/>
          <w:szCs w:val="24"/>
        </w:rPr>
        <w:t>2025,</w:t>
      </w:r>
      <w:r w:rsidR="00C33541" w:rsidRPr="004F70F2">
        <w:rPr>
          <w:b/>
          <w:sz w:val="24"/>
          <w:szCs w:val="24"/>
        </w:rPr>
        <w:t xml:space="preserve"> regular meeting</w:t>
      </w:r>
      <w:r w:rsidR="00176D17">
        <w:rPr>
          <w:b/>
          <w:sz w:val="24"/>
          <w:szCs w:val="24"/>
        </w:rPr>
        <w:t>.</w:t>
      </w:r>
      <w:r w:rsidR="00213BF2">
        <w:rPr>
          <w:b/>
          <w:sz w:val="24"/>
          <w:szCs w:val="24"/>
        </w:rPr>
        <w:t xml:space="preserve"> </w:t>
      </w:r>
      <w:r w:rsidR="00F316F4">
        <w:rPr>
          <w:b/>
          <w:sz w:val="24"/>
          <w:szCs w:val="24"/>
        </w:rPr>
        <w:t>Kathy Malone</w:t>
      </w:r>
      <w:r w:rsidR="00213BF2">
        <w:rPr>
          <w:b/>
          <w:sz w:val="24"/>
          <w:szCs w:val="24"/>
        </w:rPr>
        <w:t xml:space="preserve"> </w:t>
      </w:r>
      <w:r w:rsidR="007B0ECA" w:rsidRPr="004F70F2">
        <w:rPr>
          <w:b/>
          <w:sz w:val="24"/>
          <w:szCs w:val="24"/>
        </w:rPr>
        <w:t xml:space="preserve">seconded the motion, </w:t>
      </w:r>
      <w:r w:rsidR="00BF0B04" w:rsidRPr="004F70F2">
        <w:rPr>
          <w:b/>
          <w:sz w:val="24"/>
          <w:szCs w:val="24"/>
        </w:rPr>
        <w:t xml:space="preserve">which </w:t>
      </w:r>
      <w:r w:rsidR="007B0ECA" w:rsidRPr="004F70F2">
        <w:rPr>
          <w:b/>
          <w:sz w:val="24"/>
          <w:szCs w:val="24"/>
        </w:rPr>
        <w:t>passed unanimously.</w:t>
      </w:r>
      <w:r w:rsidR="00F316F4">
        <w:rPr>
          <w:b/>
          <w:sz w:val="24"/>
          <w:szCs w:val="24"/>
        </w:rPr>
        <w:t xml:space="preserve"> Mario Chavez abstained </w:t>
      </w:r>
      <w:r w:rsidR="001109E9">
        <w:rPr>
          <w:b/>
          <w:sz w:val="24"/>
          <w:szCs w:val="24"/>
        </w:rPr>
        <w:t xml:space="preserve">since </w:t>
      </w:r>
      <w:r w:rsidR="00F316F4">
        <w:rPr>
          <w:b/>
          <w:sz w:val="24"/>
          <w:szCs w:val="24"/>
        </w:rPr>
        <w:t xml:space="preserve">he was not present at the May 28, </w:t>
      </w:r>
      <w:r w:rsidR="00E87500">
        <w:rPr>
          <w:b/>
          <w:sz w:val="24"/>
          <w:szCs w:val="24"/>
        </w:rPr>
        <w:t>2025,</w:t>
      </w:r>
      <w:r w:rsidR="00F316F4">
        <w:rPr>
          <w:b/>
          <w:sz w:val="24"/>
          <w:szCs w:val="24"/>
        </w:rPr>
        <w:t xml:space="preserve"> meeting. </w:t>
      </w:r>
      <w:r w:rsidR="00066336" w:rsidRPr="004F70F2">
        <w:rPr>
          <w:b/>
          <w:sz w:val="24"/>
          <w:szCs w:val="24"/>
        </w:rPr>
        <w:br/>
      </w:r>
    </w:p>
    <w:p w14:paraId="3E1E6D40" w14:textId="3FD834B5" w:rsidR="006E6266" w:rsidRPr="006E6266" w:rsidRDefault="00176D17" w:rsidP="006E6266">
      <w:pPr>
        <w:pStyle w:val="ListParagraph"/>
        <w:numPr>
          <w:ilvl w:val="0"/>
          <w:numId w:val="4"/>
        </w:numPr>
        <w:spacing w:before="240" w:after="240"/>
        <w:rPr>
          <w:b/>
          <w:sz w:val="24"/>
          <w:szCs w:val="24"/>
        </w:rPr>
      </w:pPr>
      <w:r w:rsidRPr="007564F6">
        <w:rPr>
          <w:b/>
          <w:sz w:val="24"/>
          <w:szCs w:val="24"/>
        </w:rPr>
        <w:t>March</w:t>
      </w:r>
      <w:r w:rsidR="00E634DD" w:rsidRPr="007564F6">
        <w:rPr>
          <w:b/>
          <w:sz w:val="24"/>
          <w:szCs w:val="24"/>
        </w:rPr>
        <w:t xml:space="preserve"> 2025</w:t>
      </w:r>
      <w:r w:rsidR="00E212CD" w:rsidRPr="007564F6">
        <w:rPr>
          <w:b/>
          <w:sz w:val="24"/>
          <w:szCs w:val="24"/>
        </w:rPr>
        <w:t xml:space="preserve"> </w:t>
      </w:r>
      <w:r w:rsidR="007B0ECA" w:rsidRPr="007564F6">
        <w:rPr>
          <w:b/>
          <w:sz w:val="24"/>
          <w:szCs w:val="24"/>
        </w:rPr>
        <w:t xml:space="preserve">Budgetary Comparison Financial </w:t>
      </w:r>
      <w:r w:rsidRPr="007564F6">
        <w:rPr>
          <w:b/>
          <w:sz w:val="24"/>
          <w:szCs w:val="24"/>
        </w:rPr>
        <w:t>Statement</w:t>
      </w:r>
      <w:r w:rsidRPr="007564F6">
        <w:rPr>
          <w:b/>
          <w:sz w:val="24"/>
          <w:szCs w:val="24"/>
        </w:rPr>
        <w:br/>
      </w:r>
      <w:r w:rsidRPr="007564F6">
        <w:rPr>
          <w:bCs/>
          <w:sz w:val="24"/>
          <w:szCs w:val="24"/>
        </w:rPr>
        <w:t>Ms. Landry</w:t>
      </w:r>
      <w:r w:rsidR="006E6266">
        <w:rPr>
          <w:bCs/>
          <w:sz w:val="24"/>
          <w:szCs w:val="24"/>
        </w:rPr>
        <w:t xml:space="preserve"> gave a brief overview of the </w:t>
      </w:r>
      <w:r w:rsidR="00B07AE5">
        <w:rPr>
          <w:bCs/>
          <w:sz w:val="24"/>
          <w:szCs w:val="24"/>
        </w:rPr>
        <w:t>May</w:t>
      </w:r>
      <w:r w:rsidR="006E6266">
        <w:rPr>
          <w:bCs/>
          <w:sz w:val="24"/>
          <w:szCs w:val="24"/>
        </w:rPr>
        <w:t xml:space="preserve"> 2025 financial statement. The statement was emailed to the board for review prior to the meeting. </w:t>
      </w:r>
    </w:p>
    <w:p w14:paraId="520B7733" w14:textId="0D7A324B" w:rsidR="00360694" w:rsidRPr="006E6266" w:rsidRDefault="006E6266" w:rsidP="006E6266">
      <w:pPr>
        <w:spacing w:before="240" w:after="240"/>
        <w:ind w:left="1080"/>
        <w:rPr>
          <w:b/>
          <w:sz w:val="24"/>
          <w:szCs w:val="24"/>
        </w:rPr>
      </w:pPr>
      <w:r>
        <w:rPr>
          <w:b/>
          <w:sz w:val="24"/>
          <w:szCs w:val="24"/>
        </w:rPr>
        <w:t xml:space="preserve">A motion was made by </w:t>
      </w:r>
      <w:r w:rsidR="00B07AE5">
        <w:rPr>
          <w:b/>
          <w:sz w:val="24"/>
          <w:szCs w:val="24"/>
        </w:rPr>
        <w:t>Mario Chavez</w:t>
      </w:r>
      <w:r>
        <w:rPr>
          <w:b/>
          <w:sz w:val="24"/>
          <w:szCs w:val="24"/>
        </w:rPr>
        <w:t xml:space="preserve"> to approve the </w:t>
      </w:r>
      <w:r w:rsidR="00B07AE5">
        <w:rPr>
          <w:b/>
          <w:sz w:val="24"/>
          <w:szCs w:val="24"/>
        </w:rPr>
        <w:t>May</w:t>
      </w:r>
      <w:r w:rsidR="00553439">
        <w:rPr>
          <w:b/>
          <w:sz w:val="24"/>
          <w:szCs w:val="24"/>
        </w:rPr>
        <w:t xml:space="preserve"> 2025 </w:t>
      </w:r>
      <w:r w:rsidR="00553439" w:rsidRPr="007564F6">
        <w:rPr>
          <w:b/>
          <w:sz w:val="24"/>
          <w:szCs w:val="24"/>
        </w:rPr>
        <w:t>Budgetary Comparison Financial Statement</w:t>
      </w:r>
      <w:r w:rsidR="00553439">
        <w:rPr>
          <w:b/>
          <w:sz w:val="24"/>
          <w:szCs w:val="24"/>
        </w:rPr>
        <w:t xml:space="preserve">. The motion was seconded by </w:t>
      </w:r>
      <w:r w:rsidR="00B07AE5">
        <w:rPr>
          <w:b/>
          <w:sz w:val="24"/>
          <w:szCs w:val="24"/>
        </w:rPr>
        <w:t>Ed Taylor</w:t>
      </w:r>
      <w:r w:rsidR="00553439">
        <w:rPr>
          <w:b/>
          <w:sz w:val="24"/>
          <w:szCs w:val="24"/>
        </w:rPr>
        <w:t xml:space="preserve"> and passed unanimously. </w:t>
      </w:r>
      <w:r w:rsidRPr="006E6266">
        <w:rPr>
          <w:bCs/>
          <w:sz w:val="24"/>
          <w:szCs w:val="24"/>
        </w:rPr>
        <w:br/>
      </w:r>
      <w:r w:rsidR="00077E1D" w:rsidRPr="006E6266">
        <w:rPr>
          <w:bCs/>
          <w:sz w:val="24"/>
          <w:szCs w:val="24"/>
        </w:rPr>
        <w:tab/>
      </w:r>
    </w:p>
    <w:p w14:paraId="10CC8880" w14:textId="77777777" w:rsidR="005F0E27" w:rsidRPr="004F70F2" w:rsidRDefault="007B0ECA" w:rsidP="00F12B2A">
      <w:pPr>
        <w:pStyle w:val="ListParagraph"/>
        <w:widowControl/>
        <w:numPr>
          <w:ilvl w:val="0"/>
          <w:numId w:val="6"/>
        </w:numPr>
        <w:spacing w:line="259" w:lineRule="auto"/>
        <w:rPr>
          <w:b/>
          <w:sz w:val="24"/>
          <w:szCs w:val="24"/>
          <w:u w:val="single"/>
        </w:rPr>
      </w:pPr>
      <w:r w:rsidRPr="004F70F2">
        <w:rPr>
          <w:b/>
          <w:sz w:val="24"/>
          <w:szCs w:val="24"/>
          <w:u w:val="single"/>
        </w:rPr>
        <w:t>REPORTS</w:t>
      </w:r>
    </w:p>
    <w:p w14:paraId="2ADD393F" w14:textId="104F4F6F" w:rsidR="00A37358" w:rsidRPr="00D615A1" w:rsidRDefault="005F0E27" w:rsidP="00A37358">
      <w:pPr>
        <w:pStyle w:val="ListParagraph"/>
        <w:widowControl/>
        <w:numPr>
          <w:ilvl w:val="1"/>
          <w:numId w:val="6"/>
        </w:numPr>
        <w:overflowPunct/>
        <w:autoSpaceDE/>
        <w:autoSpaceDN/>
        <w:adjustRightInd/>
        <w:spacing w:line="276" w:lineRule="auto"/>
      </w:pPr>
      <w:r w:rsidRPr="00A37358">
        <w:rPr>
          <w:b/>
          <w:sz w:val="24"/>
          <w:szCs w:val="24"/>
        </w:rPr>
        <w:t>Director’s Report</w:t>
      </w:r>
    </w:p>
    <w:p w14:paraId="724123C1" w14:textId="3E438F45" w:rsidR="00D615A1" w:rsidRPr="00040210" w:rsidRDefault="00D615A1" w:rsidP="00D615A1">
      <w:pPr>
        <w:pStyle w:val="ListParagraph"/>
        <w:numPr>
          <w:ilvl w:val="0"/>
          <w:numId w:val="32"/>
        </w:numPr>
        <w:overflowPunct/>
        <w:adjustRightInd/>
        <w:ind w:left="1080"/>
        <w:contextualSpacing w:val="0"/>
        <w:rPr>
          <w:sz w:val="24"/>
          <w:szCs w:val="24"/>
        </w:rPr>
      </w:pPr>
      <w:r w:rsidRPr="008119DA">
        <w:rPr>
          <w:sz w:val="24"/>
          <w:szCs w:val="24"/>
        </w:rPr>
        <w:lastRenderedPageBreak/>
        <w:t xml:space="preserve">The Downtown Safety Town Hall Meeting represents a good first step towards better addressing the actual and perceived public safety and quality of life issues within downtown. Substantial follow up in multiple areas is intended. Expectation is that gatherings will be </w:t>
      </w:r>
      <w:r w:rsidR="001109E9">
        <w:rPr>
          <w:sz w:val="24"/>
          <w:szCs w:val="24"/>
        </w:rPr>
        <w:t xml:space="preserve">held </w:t>
      </w:r>
      <w:r w:rsidRPr="008119DA">
        <w:rPr>
          <w:sz w:val="24"/>
          <w:szCs w:val="24"/>
        </w:rPr>
        <w:t>at least quarterly going forward. </w:t>
      </w:r>
    </w:p>
    <w:p w14:paraId="4805906F" w14:textId="77777777" w:rsidR="00D615A1" w:rsidRPr="008119DA" w:rsidRDefault="00D615A1" w:rsidP="00D615A1">
      <w:pPr>
        <w:ind w:left="720"/>
        <w:rPr>
          <w:sz w:val="24"/>
          <w:szCs w:val="24"/>
        </w:rPr>
      </w:pPr>
    </w:p>
    <w:p w14:paraId="1882CCC4" w14:textId="077B6BC9" w:rsidR="00D615A1" w:rsidRDefault="00D615A1" w:rsidP="00D615A1">
      <w:pPr>
        <w:pStyle w:val="ListParagraph"/>
        <w:numPr>
          <w:ilvl w:val="0"/>
          <w:numId w:val="32"/>
        </w:numPr>
        <w:overflowPunct/>
        <w:adjustRightInd/>
        <w:ind w:left="1080"/>
        <w:contextualSpacing w:val="0"/>
        <w:rPr>
          <w:sz w:val="24"/>
          <w:szCs w:val="24"/>
        </w:rPr>
      </w:pPr>
      <w:r w:rsidRPr="008119DA">
        <w:rPr>
          <w:sz w:val="24"/>
          <w:szCs w:val="24"/>
        </w:rPr>
        <w:t>The final version of HB 460 includes a $25,000 appropriation from the State of Louisiana to the Shreveport Downtown Development Authority for downtown business development.  The allocation will be dedicated to develop</w:t>
      </w:r>
      <w:r w:rsidR="001109E9">
        <w:rPr>
          <w:sz w:val="24"/>
          <w:szCs w:val="24"/>
        </w:rPr>
        <w:t>ment of</w:t>
      </w:r>
      <w:r w:rsidRPr="008119DA">
        <w:rPr>
          <w:sz w:val="24"/>
          <w:szCs w:val="24"/>
        </w:rPr>
        <w:t xml:space="preserve"> a Downtown Entrepreneurial Competition to encourage business startups/development that </w:t>
      </w:r>
      <w:r w:rsidR="001109E9">
        <w:rPr>
          <w:sz w:val="24"/>
          <w:szCs w:val="24"/>
        </w:rPr>
        <w:t xml:space="preserve">will </w:t>
      </w:r>
      <w:r w:rsidRPr="008119DA">
        <w:rPr>
          <w:sz w:val="24"/>
          <w:szCs w:val="24"/>
        </w:rPr>
        <w:t xml:space="preserve">specifically need physical office space.  </w:t>
      </w:r>
    </w:p>
    <w:p w14:paraId="6CF637E5" w14:textId="77777777" w:rsidR="00D615A1" w:rsidRPr="00040210" w:rsidRDefault="00D615A1" w:rsidP="00D615A1">
      <w:pPr>
        <w:pStyle w:val="ListParagraph"/>
        <w:ind w:left="1440"/>
        <w:rPr>
          <w:sz w:val="24"/>
          <w:szCs w:val="24"/>
        </w:rPr>
      </w:pPr>
    </w:p>
    <w:p w14:paraId="3CCB2AFA" w14:textId="5B6B0EC4" w:rsidR="00D615A1" w:rsidRPr="00040210" w:rsidRDefault="00D615A1" w:rsidP="00D615A1">
      <w:pPr>
        <w:pStyle w:val="ListParagraph"/>
        <w:numPr>
          <w:ilvl w:val="0"/>
          <w:numId w:val="32"/>
        </w:numPr>
        <w:overflowPunct/>
        <w:adjustRightInd/>
        <w:ind w:left="1080"/>
        <w:contextualSpacing w:val="0"/>
        <w:rPr>
          <w:sz w:val="24"/>
          <w:szCs w:val="24"/>
        </w:rPr>
      </w:pPr>
      <w:r>
        <w:rPr>
          <w:sz w:val="24"/>
          <w:szCs w:val="24"/>
        </w:rPr>
        <w:t xml:space="preserve">Met with Christa Hawkins, Executive Director of Hope Connections, regarding the organization’s outreach in downtown regarding homeless individuals. She reviewed a recent survey </w:t>
      </w:r>
      <w:r w:rsidR="001109E9">
        <w:rPr>
          <w:sz w:val="24"/>
          <w:szCs w:val="24"/>
        </w:rPr>
        <w:t>that showed</w:t>
      </w:r>
      <w:r>
        <w:rPr>
          <w:sz w:val="24"/>
          <w:szCs w:val="24"/>
        </w:rPr>
        <w:t xml:space="preserve"> out of 37 individuals who were panhandling</w:t>
      </w:r>
      <w:r w:rsidR="001109E9">
        <w:rPr>
          <w:sz w:val="24"/>
          <w:szCs w:val="24"/>
        </w:rPr>
        <w:t xml:space="preserve"> in downtown</w:t>
      </w:r>
      <w:r>
        <w:rPr>
          <w:sz w:val="24"/>
          <w:szCs w:val="24"/>
        </w:rPr>
        <w:t>, only 2 were actually homeless.</w:t>
      </w:r>
    </w:p>
    <w:p w14:paraId="593C8A1E" w14:textId="77777777" w:rsidR="00D615A1" w:rsidRPr="008119DA" w:rsidRDefault="00D615A1" w:rsidP="00D615A1">
      <w:pPr>
        <w:pStyle w:val="ListParagraph"/>
        <w:ind w:left="1440"/>
        <w:rPr>
          <w:sz w:val="24"/>
          <w:szCs w:val="24"/>
        </w:rPr>
      </w:pPr>
    </w:p>
    <w:p w14:paraId="028B7DD0" w14:textId="7A6CCE2C" w:rsidR="00D615A1" w:rsidRPr="008119DA" w:rsidRDefault="00D615A1" w:rsidP="00D615A1">
      <w:pPr>
        <w:pStyle w:val="ListParagraph"/>
        <w:numPr>
          <w:ilvl w:val="0"/>
          <w:numId w:val="32"/>
        </w:numPr>
        <w:overflowPunct/>
        <w:adjustRightInd/>
        <w:ind w:left="1080"/>
        <w:contextualSpacing w:val="0"/>
        <w:rPr>
          <w:sz w:val="24"/>
          <w:szCs w:val="24"/>
        </w:rPr>
      </w:pPr>
      <w:r w:rsidRPr="008119DA">
        <w:rPr>
          <w:sz w:val="24"/>
          <w:szCs w:val="24"/>
        </w:rPr>
        <w:t xml:space="preserve">Brooks Howell with Gensler Architects returned to downtown Shreveport once again, this time with “global thought leader” Steven Paynter. Together they shared their initial assessment of Shreveport as well as examples of other cities as close as downtown Baton Rouge’s </w:t>
      </w:r>
      <w:proofErr w:type="spellStart"/>
      <w:r w:rsidRPr="008119DA">
        <w:rPr>
          <w:sz w:val="24"/>
          <w:szCs w:val="24"/>
        </w:rPr>
        <w:t>Rivermark</w:t>
      </w:r>
      <w:proofErr w:type="spellEnd"/>
      <w:r w:rsidRPr="008119DA">
        <w:rPr>
          <w:sz w:val="24"/>
          <w:szCs w:val="24"/>
        </w:rPr>
        <w:t xml:space="preserve"> development. We anticipate further engagement as they prepare to share their vision of what a revised, post-pandemic redevelopment strategy could look like for downtown Shreveport. </w:t>
      </w:r>
    </w:p>
    <w:p w14:paraId="3C665108" w14:textId="77777777" w:rsidR="00D615A1" w:rsidRPr="008119DA" w:rsidRDefault="00D615A1" w:rsidP="00D615A1">
      <w:pPr>
        <w:ind w:left="720"/>
        <w:rPr>
          <w:sz w:val="24"/>
          <w:szCs w:val="24"/>
        </w:rPr>
      </w:pPr>
    </w:p>
    <w:p w14:paraId="3C3F69CA" w14:textId="10493833" w:rsidR="00D615A1" w:rsidRPr="008119DA" w:rsidRDefault="00D615A1" w:rsidP="00D615A1">
      <w:pPr>
        <w:pStyle w:val="ListParagraph"/>
        <w:numPr>
          <w:ilvl w:val="0"/>
          <w:numId w:val="32"/>
        </w:numPr>
        <w:overflowPunct/>
        <w:adjustRightInd/>
        <w:ind w:left="1080"/>
        <w:contextualSpacing w:val="0"/>
        <w:rPr>
          <w:sz w:val="24"/>
          <w:szCs w:val="24"/>
        </w:rPr>
      </w:pPr>
      <w:r w:rsidRPr="008119DA">
        <w:rPr>
          <w:sz w:val="24"/>
          <w:szCs w:val="24"/>
        </w:rPr>
        <w:t>Byrd’s Centennial Downtown Street Party was an unqualified success</w:t>
      </w:r>
      <w:r w:rsidR="001109E9">
        <w:rPr>
          <w:sz w:val="24"/>
          <w:szCs w:val="24"/>
        </w:rPr>
        <w:t xml:space="preserve"> and makes</w:t>
      </w:r>
      <w:r w:rsidRPr="008119DA">
        <w:rPr>
          <w:sz w:val="24"/>
          <w:szCs w:val="24"/>
        </w:rPr>
        <w:t xml:space="preserve"> the case for similar types of coordinated efforts in the future. </w:t>
      </w:r>
    </w:p>
    <w:p w14:paraId="67CA389B" w14:textId="77777777" w:rsidR="00D615A1" w:rsidRPr="008119DA" w:rsidRDefault="00D615A1" w:rsidP="00D615A1">
      <w:pPr>
        <w:ind w:left="720"/>
        <w:rPr>
          <w:sz w:val="24"/>
          <w:szCs w:val="24"/>
        </w:rPr>
      </w:pPr>
    </w:p>
    <w:p w14:paraId="550C1457" w14:textId="2D023B02" w:rsidR="00530DEA" w:rsidRDefault="00D615A1" w:rsidP="00530DEA">
      <w:pPr>
        <w:pStyle w:val="ListParagraph"/>
        <w:numPr>
          <w:ilvl w:val="0"/>
          <w:numId w:val="32"/>
        </w:numPr>
        <w:overflowPunct/>
        <w:adjustRightInd/>
        <w:ind w:left="1080"/>
        <w:contextualSpacing w:val="0"/>
        <w:rPr>
          <w:sz w:val="24"/>
          <w:szCs w:val="24"/>
        </w:rPr>
      </w:pPr>
      <w:r w:rsidRPr="008119DA">
        <w:rPr>
          <w:sz w:val="24"/>
          <w:szCs w:val="24"/>
        </w:rPr>
        <w:t xml:space="preserve">90 Market Street Fresh Food and Vegetables would be a game changer for downtown Shreveport. </w:t>
      </w:r>
      <w:r w:rsidR="00E87500">
        <w:rPr>
          <w:sz w:val="24"/>
          <w:szCs w:val="24"/>
        </w:rPr>
        <w:t>It would</w:t>
      </w:r>
      <w:r w:rsidRPr="008119DA">
        <w:rPr>
          <w:sz w:val="24"/>
          <w:szCs w:val="24"/>
        </w:rPr>
        <w:t xml:space="preserve"> redevelop a long abandoned historic property, infuse substantial new jobs and provide a source of fresh food and vegetables that would not only serve downtown residents, but draw others into the city’s core. </w:t>
      </w:r>
    </w:p>
    <w:p w14:paraId="4B75287E" w14:textId="77777777" w:rsidR="00530DEA" w:rsidRPr="00530DEA" w:rsidRDefault="00530DEA" w:rsidP="00530DEA">
      <w:pPr>
        <w:pStyle w:val="ListParagraph"/>
        <w:rPr>
          <w:sz w:val="24"/>
          <w:szCs w:val="24"/>
        </w:rPr>
      </w:pPr>
    </w:p>
    <w:p w14:paraId="4A338949" w14:textId="13EA7C60" w:rsidR="00D615A1" w:rsidRPr="00530DEA" w:rsidRDefault="00D615A1" w:rsidP="00530DEA">
      <w:pPr>
        <w:pStyle w:val="ListParagraph"/>
        <w:numPr>
          <w:ilvl w:val="0"/>
          <w:numId w:val="32"/>
        </w:numPr>
        <w:overflowPunct/>
        <w:adjustRightInd/>
        <w:ind w:left="1080"/>
        <w:contextualSpacing w:val="0"/>
        <w:rPr>
          <w:sz w:val="24"/>
          <w:szCs w:val="24"/>
        </w:rPr>
      </w:pPr>
      <w:r w:rsidRPr="00530DEA">
        <w:rPr>
          <w:sz w:val="24"/>
          <w:szCs w:val="24"/>
        </w:rPr>
        <w:t>The Petroleum Lofts team project has been officially confirmed and announced</w:t>
      </w:r>
      <w:r w:rsidR="003C056D">
        <w:rPr>
          <w:sz w:val="24"/>
          <w:szCs w:val="24"/>
        </w:rPr>
        <w:t xml:space="preserve">.  </w:t>
      </w:r>
      <w:r w:rsidRPr="00530DEA">
        <w:rPr>
          <w:sz w:val="24"/>
          <w:szCs w:val="24"/>
        </w:rPr>
        <w:t xml:space="preserve"> </w:t>
      </w:r>
      <w:r w:rsidR="003C056D">
        <w:rPr>
          <w:sz w:val="24"/>
          <w:szCs w:val="24"/>
        </w:rPr>
        <w:t>Construction</w:t>
      </w:r>
      <w:r w:rsidRPr="00530DEA">
        <w:rPr>
          <w:sz w:val="24"/>
          <w:szCs w:val="24"/>
        </w:rPr>
        <w:t xml:space="preserve">   </w:t>
      </w:r>
    </w:p>
    <w:p w14:paraId="36268A0A" w14:textId="5B419BD7" w:rsidR="00D615A1" w:rsidRDefault="00D615A1" w:rsidP="00D615A1">
      <w:pPr>
        <w:pStyle w:val="ListParagraph"/>
        <w:tabs>
          <w:tab w:val="left" w:pos="460"/>
        </w:tabs>
        <w:spacing w:before="21"/>
        <w:ind w:left="820"/>
        <w:rPr>
          <w:sz w:val="24"/>
          <w:szCs w:val="24"/>
        </w:rPr>
      </w:pPr>
      <w:r>
        <w:rPr>
          <w:sz w:val="24"/>
          <w:szCs w:val="24"/>
        </w:rPr>
        <w:t xml:space="preserve">    </w:t>
      </w:r>
      <w:r w:rsidR="003C056D">
        <w:rPr>
          <w:sz w:val="24"/>
          <w:szCs w:val="24"/>
        </w:rPr>
        <w:t xml:space="preserve"> </w:t>
      </w:r>
      <w:r w:rsidR="00E87500">
        <w:rPr>
          <w:sz w:val="24"/>
          <w:szCs w:val="24"/>
        </w:rPr>
        <w:t>is expected</w:t>
      </w:r>
      <w:r>
        <w:rPr>
          <w:sz w:val="24"/>
          <w:szCs w:val="24"/>
        </w:rPr>
        <w:t xml:space="preserve"> to begin within the next three months.</w:t>
      </w:r>
    </w:p>
    <w:p w14:paraId="7F8A7746" w14:textId="77777777" w:rsidR="00D615A1" w:rsidRDefault="00D615A1" w:rsidP="00D615A1">
      <w:pPr>
        <w:pStyle w:val="ListParagraph"/>
        <w:tabs>
          <w:tab w:val="left" w:pos="460"/>
        </w:tabs>
        <w:spacing w:before="21"/>
        <w:ind w:left="820"/>
        <w:rPr>
          <w:sz w:val="24"/>
          <w:szCs w:val="24"/>
        </w:rPr>
      </w:pPr>
    </w:p>
    <w:p w14:paraId="7E0EA9DE" w14:textId="77777777" w:rsidR="00D615A1" w:rsidRDefault="00D615A1" w:rsidP="00D615A1">
      <w:pPr>
        <w:pStyle w:val="BodyText"/>
        <w:numPr>
          <w:ilvl w:val="0"/>
          <w:numId w:val="31"/>
        </w:numPr>
        <w:ind w:left="1180"/>
      </w:pPr>
      <w:r>
        <w:t xml:space="preserve">Ongoing consultations and meetings with Mayor, Council members, and other stakeholders regarding amendments to the Downtown Blight and Vacancy Ordinance.  </w:t>
      </w:r>
    </w:p>
    <w:p w14:paraId="1CF8076A" w14:textId="77777777" w:rsidR="00D615A1" w:rsidRPr="00D615A1" w:rsidRDefault="00D615A1" w:rsidP="00D615A1">
      <w:pPr>
        <w:pStyle w:val="ListParagraph"/>
        <w:widowControl/>
        <w:overflowPunct/>
        <w:autoSpaceDE/>
        <w:autoSpaceDN/>
        <w:adjustRightInd/>
        <w:spacing w:line="276" w:lineRule="auto"/>
        <w:ind w:left="1080"/>
      </w:pPr>
    </w:p>
    <w:p w14:paraId="237E6A15" w14:textId="77777777" w:rsidR="003C056D" w:rsidRDefault="00A85906" w:rsidP="003C056D">
      <w:pPr>
        <w:spacing w:before="240" w:after="240"/>
        <w:ind w:left="820"/>
        <w:rPr>
          <w:sz w:val="24"/>
          <w:szCs w:val="24"/>
        </w:rPr>
      </w:pPr>
      <w:r>
        <w:rPr>
          <w:sz w:val="24"/>
          <w:szCs w:val="24"/>
        </w:rPr>
        <w:t>Mr. Glover gave a brief overview of the</w:t>
      </w:r>
      <w:r w:rsidR="00530DEA">
        <w:rPr>
          <w:sz w:val="24"/>
          <w:szCs w:val="24"/>
        </w:rPr>
        <w:t xml:space="preserve"> city</w:t>
      </w:r>
      <w:r w:rsidR="004148B3">
        <w:rPr>
          <w:sz w:val="24"/>
          <w:szCs w:val="24"/>
        </w:rPr>
        <w:t>-</w:t>
      </w:r>
      <w:r w:rsidR="00530DEA">
        <w:rPr>
          <w:sz w:val="24"/>
          <w:szCs w:val="24"/>
        </w:rPr>
        <w:t>owned</w:t>
      </w:r>
      <w:r>
        <w:rPr>
          <w:sz w:val="24"/>
          <w:szCs w:val="24"/>
        </w:rPr>
        <w:t xml:space="preserve"> 90 Market St</w:t>
      </w:r>
      <w:r w:rsidR="003C056D">
        <w:rPr>
          <w:sz w:val="24"/>
          <w:szCs w:val="24"/>
        </w:rPr>
        <w:t xml:space="preserve">reet </w:t>
      </w:r>
      <w:r>
        <w:rPr>
          <w:sz w:val="24"/>
          <w:szCs w:val="24"/>
        </w:rPr>
        <w:t xml:space="preserve">property. Tommy Coward of Robertson Produce was present, along with Bill Sabo, City of Shreveport Economic Director. Robertson Produce built a new Shreveport headquarters just outside downtown </w:t>
      </w:r>
      <w:r w:rsidR="003D5E6E">
        <w:rPr>
          <w:sz w:val="24"/>
          <w:szCs w:val="24"/>
        </w:rPr>
        <w:t xml:space="preserve">on N. Market St. </w:t>
      </w:r>
      <w:r w:rsidR="00530DEA">
        <w:rPr>
          <w:sz w:val="24"/>
          <w:szCs w:val="24"/>
        </w:rPr>
        <w:t>They would like to acquire the building</w:t>
      </w:r>
      <w:r w:rsidR="003D5E6E">
        <w:rPr>
          <w:sz w:val="24"/>
          <w:szCs w:val="24"/>
        </w:rPr>
        <w:t xml:space="preserve"> with the intent </w:t>
      </w:r>
      <w:r w:rsidR="00E510CE">
        <w:rPr>
          <w:sz w:val="24"/>
          <w:szCs w:val="24"/>
        </w:rPr>
        <w:t xml:space="preserve">of </w:t>
      </w:r>
      <w:r w:rsidR="003C056D">
        <w:rPr>
          <w:sz w:val="24"/>
          <w:szCs w:val="24"/>
        </w:rPr>
        <w:t>converting</w:t>
      </w:r>
      <w:r w:rsidR="003D5E6E">
        <w:rPr>
          <w:sz w:val="24"/>
          <w:szCs w:val="24"/>
        </w:rPr>
        <w:t xml:space="preserve"> it into </w:t>
      </w:r>
      <w:r w:rsidR="00AD67A7">
        <w:rPr>
          <w:sz w:val="24"/>
          <w:szCs w:val="24"/>
        </w:rPr>
        <w:t xml:space="preserve">a full-scale regional </w:t>
      </w:r>
      <w:r w:rsidR="00AD67A7" w:rsidRPr="00AD67A7">
        <w:rPr>
          <w:sz w:val="24"/>
          <w:szCs w:val="24"/>
        </w:rPr>
        <w:t xml:space="preserve">wholesale food distribution </w:t>
      </w:r>
      <w:r w:rsidR="00AD67A7">
        <w:rPr>
          <w:sz w:val="24"/>
          <w:szCs w:val="24"/>
        </w:rPr>
        <w:t>facility</w:t>
      </w:r>
      <w:r w:rsidR="00AD67A7" w:rsidRPr="00AD67A7">
        <w:rPr>
          <w:sz w:val="24"/>
          <w:szCs w:val="24"/>
        </w:rPr>
        <w:t xml:space="preserve"> </w:t>
      </w:r>
      <w:r w:rsidR="00236E1C">
        <w:rPr>
          <w:sz w:val="24"/>
          <w:szCs w:val="24"/>
        </w:rPr>
        <w:t>and retail market</w:t>
      </w:r>
      <w:r w:rsidR="003C056D">
        <w:rPr>
          <w:sz w:val="24"/>
          <w:szCs w:val="24"/>
        </w:rPr>
        <w:t xml:space="preserve">. They also plan to </w:t>
      </w:r>
      <w:r w:rsidR="00AD67A7" w:rsidRPr="00AD67A7">
        <w:rPr>
          <w:sz w:val="24"/>
          <w:szCs w:val="24"/>
        </w:rPr>
        <w:t>create</w:t>
      </w:r>
      <w:r w:rsidR="00AD67A7">
        <w:rPr>
          <w:sz w:val="24"/>
          <w:szCs w:val="24"/>
        </w:rPr>
        <w:t xml:space="preserve"> space for</w:t>
      </w:r>
      <w:r w:rsidR="00AD67A7" w:rsidRPr="00AD67A7">
        <w:rPr>
          <w:sz w:val="24"/>
          <w:szCs w:val="24"/>
        </w:rPr>
        <w:t xml:space="preserve"> vendors, </w:t>
      </w:r>
      <w:r w:rsidR="00AD67A7">
        <w:rPr>
          <w:sz w:val="24"/>
          <w:szCs w:val="24"/>
        </w:rPr>
        <w:t xml:space="preserve">a market and a </w:t>
      </w:r>
      <w:r w:rsidR="00AD67A7" w:rsidRPr="00AD67A7">
        <w:rPr>
          <w:sz w:val="24"/>
          <w:szCs w:val="24"/>
        </w:rPr>
        <w:t>rooftop patio</w:t>
      </w:r>
      <w:r w:rsidR="00AD67A7">
        <w:rPr>
          <w:sz w:val="24"/>
          <w:szCs w:val="24"/>
        </w:rPr>
        <w:t xml:space="preserve">. This would be a game changer for food </w:t>
      </w:r>
      <w:r w:rsidR="00E87500">
        <w:rPr>
          <w:sz w:val="24"/>
          <w:szCs w:val="24"/>
        </w:rPr>
        <w:t>availability</w:t>
      </w:r>
      <w:r w:rsidR="00AD67A7">
        <w:rPr>
          <w:sz w:val="24"/>
          <w:szCs w:val="24"/>
        </w:rPr>
        <w:t xml:space="preserve"> </w:t>
      </w:r>
      <w:r w:rsidR="00E510CE">
        <w:rPr>
          <w:sz w:val="24"/>
          <w:szCs w:val="24"/>
        </w:rPr>
        <w:t>downtown</w:t>
      </w:r>
      <w:r w:rsidR="00AD67A7">
        <w:rPr>
          <w:sz w:val="24"/>
          <w:szCs w:val="24"/>
        </w:rPr>
        <w:t xml:space="preserve">. </w:t>
      </w:r>
    </w:p>
    <w:p w14:paraId="1A1C3728" w14:textId="77777777" w:rsidR="003C056D" w:rsidRDefault="00AD67A7" w:rsidP="003C056D">
      <w:pPr>
        <w:spacing w:before="240" w:after="240"/>
        <w:ind w:left="820"/>
        <w:rPr>
          <w:sz w:val="24"/>
          <w:szCs w:val="24"/>
        </w:rPr>
      </w:pPr>
      <w:r>
        <w:rPr>
          <w:sz w:val="24"/>
          <w:szCs w:val="24"/>
        </w:rPr>
        <w:t>The only issue standing in the way of this project is a 3.26-acre adjacent parcel that is owned by Canadian Pacific Railway. It is not being used by the railroad</w:t>
      </w:r>
      <w:r w:rsidR="003C056D">
        <w:rPr>
          <w:sz w:val="24"/>
          <w:szCs w:val="24"/>
        </w:rPr>
        <w:t xml:space="preserve">.  </w:t>
      </w:r>
      <w:r>
        <w:rPr>
          <w:sz w:val="24"/>
          <w:szCs w:val="24"/>
        </w:rPr>
        <w:t xml:space="preserve">Mr. Glover reported that Kansas City Southern had previously offered to donate it to the city. He presented a short PowerPoint with the architect renderings of the re-imagined property. He has reached out to a long-standing connection at the railroad to </w:t>
      </w:r>
      <w:r w:rsidR="003C056D">
        <w:rPr>
          <w:sz w:val="24"/>
          <w:szCs w:val="24"/>
        </w:rPr>
        <w:t>determine</w:t>
      </w:r>
      <w:r>
        <w:rPr>
          <w:sz w:val="24"/>
          <w:szCs w:val="24"/>
        </w:rPr>
        <w:t xml:space="preserve"> the appropriate people to begin discussions </w:t>
      </w:r>
      <w:r w:rsidR="003C056D">
        <w:rPr>
          <w:sz w:val="24"/>
          <w:szCs w:val="24"/>
        </w:rPr>
        <w:t xml:space="preserve">with </w:t>
      </w:r>
      <w:r>
        <w:rPr>
          <w:sz w:val="24"/>
          <w:szCs w:val="24"/>
        </w:rPr>
        <w:t xml:space="preserve">about the property. </w:t>
      </w:r>
      <w:r w:rsidR="00236E1C">
        <w:rPr>
          <w:sz w:val="24"/>
          <w:szCs w:val="24"/>
        </w:rPr>
        <w:t>Tommy Coward said that he has been working with the railroad for more than four years</w:t>
      </w:r>
      <w:r w:rsidR="00E510CE">
        <w:rPr>
          <w:sz w:val="24"/>
          <w:szCs w:val="24"/>
        </w:rPr>
        <w:t xml:space="preserve"> to obtain the property</w:t>
      </w:r>
      <w:r w:rsidR="00236E1C">
        <w:rPr>
          <w:sz w:val="24"/>
          <w:szCs w:val="24"/>
        </w:rPr>
        <w:t xml:space="preserve"> without success. </w:t>
      </w:r>
    </w:p>
    <w:p w14:paraId="70C073D9" w14:textId="77777777" w:rsidR="00821B6F" w:rsidRDefault="00236E1C" w:rsidP="003C056D">
      <w:pPr>
        <w:spacing w:before="240" w:after="240"/>
        <w:ind w:left="820"/>
        <w:rPr>
          <w:sz w:val="24"/>
          <w:szCs w:val="24"/>
        </w:rPr>
      </w:pPr>
      <w:r>
        <w:rPr>
          <w:sz w:val="24"/>
          <w:szCs w:val="24"/>
        </w:rPr>
        <w:lastRenderedPageBreak/>
        <w:t>Drayden Dunn asked how many people could be employed at the new facility. Mr. Coward said there are already 25 working at the headquarters. Mr. Coward said that this is unusable land for the railroad</w:t>
      </w:r>
      <w:r w:rsidR="00530DEA">
        <w:rPr>
          <w:sz w:val="24"/>
          <w:szCs w:val="24"/>
        </w:rPr>
        <w:t xml:space="preserve">. </w:t>
      </w:r>
    </w:p>
    <w:p w14:paraId="7164E50E" w14:textId="77777777" w:rsidR="00821B6F" w:rsidRDefault="00190E27" w:rsidP="00821B6F">
      <w:pPr>
        <w:spacing w:before="240" w:after="240"/>
        <w:ind w:left="820"/>
        <w:rPr>
          <w:sz w:val="24"/>
          <w:szCs w:val="24"/>
        </w:rPr>
      </w:pPr>
      <w:r>
        <w:rPr>
          <w:sz w:val="24"/>
          <w:szCs w:val="24"/>
        </w:rPr>
        <w:t>Mr. Sabo asked if Mr. Glover had reached out to the congressional delegation.</w:t>
      </w:r>
      <w:r w:rsidR="00821B6F">
        <w:rPr>
          <w:sz w:val="24"/>
          <w:szCs w:val="24"/>
        </w:rPr>
        <w:t xml:space="preserve"> </w:t>
      </w:r>
      <w:r>
        <w:rPr>
          <w:sz w:val="24"/>
          <w:szCs w:val="24"/>
        </w:rPr>
        <w:t xml:space="preserve"> He </w:t>
      </w:r>
      <w:r w:rsidR="00821B6F">
        <w:rPr>
          <w:sz w:val="24"/>
          <w:szCs w:val="24"/>
        </w:rPr>
        <w:t xml:space="preserve">responded that he had not but would do so.  </w:t>
      </w:r>
      <w:r w:rsidR="00F25A1D">
        <w:rPr>
          <w:sz w:val="24"/>
          <w:szCs w:val="24"/>
        </w:rPr>
        <w:t xml:space="preserve">Mr. Corbin stated that the railroad is still </w:t>
      </w:r>
      <w:r w:rsidR="00F25A1D" w:rsidRPr="00F25A1D">
        <w:rPr>
          <w:sz w:val="24"/>
          <w:szCs w:val="24"/>
        </w:rPr>
        <w:t>sorting things out after the merger. If the city reaches out to them</w:t>
      </w:r>
      <w:r w:rsidR="00821B6F">
        <w:rPr>
          <w:sz w:val="24"/>
          <w:szCs w:val="24"/>
        </w:rPr>
        <w:t xml:space="preserve"> with </w:t>
      </w:r>
      <w:r w:rsidR="00F25A1D" w:rsidRPr="00F25A1D">
        <w:rPr>
          <w:sz w:val="24"/>
          <w:szCs w:val="24"/>
        </w:rPr>
        <w:t xml:space="preserve">the </w:t>
      </w:r>
      <w:r w:rsidR="00821B6F">
        <w:rPr>
          <w:sz w:val="24"/>
          <w:szCs w:val="24"/>
        </w:rPr>
        <w:t>right</w:t>
      </w:r>
      <w:r w:rsidR="00F25A1D" w:rsidRPr="00F25A1D">
        <w:rPr>
          <w:sz w:val="24"/>
          <w:szCs w:val="24"/>
        </w:rPr>
        <w:t xml:space="preserve"> people to talk to, he hopes it can move</w:t>
      </w:r>
      <w:r w:rsidR="00821B6F">
        <w:rPr>
          <w:sz w:val="24"/>
          <w:szCs w:val="24"/>
        </w:rPr>
        <w:t xml:space="preserve"> the decision fo</w:t>
      </w:r>
      <w:r w:rsidR="00F25A1D" w:rsidRPr="00F25A1D">
        <w:rPr>
          <w:sz w:val="24"/>
          <w:szCs w:val="24"/>
        </w:rPr>
        <w:t>rward</w:t>
      </w:r>
      <w:r w:rsidR="00F25A1D">
        <w:rPr>
          <w:sz w:val="24"/>
          <w:szCs w:val="24"/>
        </w:rPr>
        <w:t xml:space="preserve"> quickly and </w:t>
      </w:r>
      <w:r w:rsidR="00821B6F">
        <w:rPr>
          <w:sz w:val="24"/>
          <w:szCs w:val="24"/>
        </w:rPr>
        <w:t xml:space="preserve">would not need involvement of </w:t>
      </w:r>
      <w:r w:rsidR="00F25A1D" w:rsidRPr="00F25A1D">
        <w:rPr>
          <w:sz w:val="24"/>
          <w:szCs w:val="24"/>
        </w:rPr>
        <w:t>the congressional delegation</w:t>
      </w:r>
      <w:r w:rsidR="00821B6F">
        <w:rPr>
          <w:sz w:val="24"/>
          <w:szCs w:val="24"/>
        </w:rPr>
        <w:t xml:space="preserve">.  </w:t>
      </w:r>
    </w:p>
    <w:p w14:paraId="4CFC11BE" w14:textId="77777777" w:rsidR="00821B6F" w:rsidRDefault="00F25A1D" w:rsidP="00821B6F">
      <w:pPr>
        <w:spacing w:before="240" w:after="240"/>
        <w:ind w:left="820"/>
        <w:rPr>
          <w:sz w:val="24"/>
          <w:szCs w:val="24"/>
        </w:rPr>
      </w:pPr>
      <w:r>
        <w:rPr>
          <w:sz w:val="24"/>
          <w:szCs w:val="24"/>
        </w:rPr>
        <w:t>Mr. Sabo reported that the state</w:t>
      </w:r>
      <w:r w:rsidRPr="00F25A1D">
        <w:rPr>
          <w:sz w:val="24"/>
          <w:szCs w:val="24"/>
        </w:rPr>
        <w:t xml:space="preserve"> historic preservation</w:t>
      </w:r>
      <w:r w:rsidR="00821B6F">
        <w:rPr>
          <w:sz w:val="24"/>
          <w:szCs w:val="24"/>
        </w:rPr>
        <w:t xml:space="preserve"> office</w:t>
      </w:r>
      <w:r w:rsidRPr="00F25A1D">
        <w:rPr>
          <w:sz w:val="24"/>
          <w:szCs w:val="24"/>
        </w:rPr>
        <w:t xml:space="preserve"> will be </w:t>
      </w:r>
      <w:r>
        <w:rPr>
          <w:sz w:val="24"/>
          <w:szCs w:val="24"/>
        </w:rPr>
        <w:t>in</w:t>
      </w:r>
      <w:r w:rsidR="00821B6F">
        <w:rPr>
          <w:sz w:val="24"/>
          <w:szCs w:val="24"/>
        </w:rPr>
        <w:t xml:space="preserve">volved in the discussion regarding the property.  He also stated that </w:t>
      </w:r>
      <w:r>
        <w:rPr>
          <w:sz w:val="24"/>
          <w:szCs w:val="24"/>
        </w:rPr>
        <w:t>historic tax credits are available</w:t>
      </w:r>
      <w:r w:rsidRPr="00F25A1D">
        <w:rPr>
          <w:sz w:val="24"/>
          <w:szCs w:val="24"/>
        </w:rPr>
        <w:t xml:space="preserve">. </w:t>
      </w:r>
    </w:p>
    <w:p w14:paraId="062CD123" w14:textId="7B4624BB" w:rsidR="00F25A1D" w:rsidRDefault="00F25A1D" w:rsidP="00821B6F">
      <w:pPr>
        <w:spacing w:before="240" w:after="240"/>
        <w:ind w:left="820"/>
        <w:rPr>
          <w:sz w:val="24"/>
          <w:szCs w:val="24"/>
        </w:rPr>
      </w:pPr>
      <w:r w:rsidRPr="00F25A1D">
        <w:rPr>
          <w:sz w:val="24"/>
          <w:szCs w:val="24"/>
        </w:rPr>
        <w:t>M</w:t>
      </w:r>
      <w:r w:rsidR="00646DB3">
        <w:rPr>
          <w:sz w:val="24"/>
          <w:szCs w:val="24"/>
        </w:rPr>
        <w:t>r. Chavez suggested that the board</w:t>
      </w:r>
      <w:r w:rsidRPr="00F25A1D">
        <w:rPr>
          <w:sz w:val="24"/>
          <w:szCs w:val="24"/>
        </w:rPr>
        <w:t xml:space="preserve"> draft a resolution</w:t>
      </w:r>
      <w:r w:rsidR="00646DB3">
        <w:rPr>
          <w:sz w:val="24"/>
          <w:szCs w:val="24"/>
        </w:rPr>
        <w:t xml:space="preserve"> in support of this project</w:t>
      </w:r>
      <w:r w:rsidRPr="00F25A1D">
        <w:rPr>
          <w:sz w:val="24"/>
          <w:szCs w:val="24"/>
        </w:rPr>
        <w:t xml:space="preserve">. </w:t>
      </w:r>
      <w:r w:rsidR="00646DB3">
        <w:rPr>
          <w:sz w:val="24"/>
          <w:szCs w:val="24"/>
        </w:rPr>
        <w:t>He also said that i</w:t>
      </w:r>
      <w:r w:rsidRPr="00F25A1D">
        <w:rPr>
          <w:sz w:val="24"/>
          <w:szCs w:val="24"/>
        </w:rPr>
        <w:t xml:space="preserve">f the road </w:t>
      </w:r>
      <w:r w:rsidR="00646DB3">
        <w:rPr>
          <w:sz w:val="24"/>
          <w:szCs w:val="24"/>
        </w:rPr>
        <w:t xml:space="preserve">behind the building </w:t>
      </w:r>
      <w:r w:rsidRPr="00F25A1D">
        <w:rPr>
          <w:sz w:val="24"/>
          <w:szCs w:val="24"/>
        </w:rPr>
        <w:t xml:space="preserve">touches the river, the waterway </w:t>
      </w:r>
      <w:r w:rsidR="00646DB3" w:rsidRPr="00F25A1D">
        <w:rPr>
          <w:sz w:val="24"/>
          <w:szCs w:val="24"/>
        </w:rPr>
        <w:t>commission</w:t>
      </w:r>
      <w:r w:rsidRPr="00F25A1D">
        <w:rPr>
          <w:sz w:val="24"/>
          <w:szCs w:val="24"/>
        </w:rPr>
        <w:t xml:space="preserve"> can </w:t>
      </w:r>
      <w:r w:rsidR="00646DB3">
        <w:rPr>
          <w:sz w:val="24"/>
          <w:szCs w:val="24"/>
        </w:rPr>
        <w:t xml:space="preserve">also </w:t>
      </w:r>
      <w:r w:rsidRPr="00F25A1D">
        <w:rPr>
          <w:sz w:val="24"/>
          <w:szCs w:val="24"/>
        </w:rPr>
        <w:t xml:space="preserve">be utilized. </w:t>
      </w:r>
    </w:p>
    <w:p w14:paraId="7EB45D96" w14:textId="73CD976A" w:rsidR="0034313E" w:rsidRPr="00954370" w:rsidRDefault="00646DB3" w:rsidP="00954370">
      <w:pPr>
        <w:spacing w:before="240" w:after="240"/>
        <w:ind w:left="820"/>
        <w:rPr>
          <w:b/>
          <w:bCs/>
          <w:sz w:val="24"/>
          <w:szCs w:val="24"/>
        </w:rPr>
      </w:pPr>
      <w:r>
        <w:rPr>
          <w:b/>
          <w:bCs/>
          <w:sz w:val="24"/>
          <w:szCs w:val="24"/>
        </w:rPr>
        <w:t xml:space="preserve">Mr. Chavez made a motion authorizing DDA staff to </w:t>
      </w:r>
      <w:r w:rsidR="004148B3">
        <w:rPr>
          <w:b/>
          <w:bCs/>
          <w:sz w:val="24"/>
          <w:szCs w:val="24"/>
        </w:rPr>
        <w:t>draft</w:t>
      </w:r>
      <w:r>
        <w:rPr>
          <w:b/>
          <w:bCs/>
          <w:sz w:val="24"/>
          <w:szCs w:val="24"/>
        </w:rPr>
        <w:t xml:space="preserve"> a resolution </w:t>
      </w:r>
      <w:r w:rsidR="004148B3">
        <w:rPr>
          <w:b/>
          <w:bCs/>
          <w:sz w:val="24"/>
          <w:szCs w:val="24"/>
        </w:rPr>
        <w:t xml:space="preserve">in support of </w:t>
      </w:r>
      <w:r w:rsidR="004A15D4">
        <w:rPr>
          <w:b/>
          <w:bCs/>
          <w:sz w:val="24"/>
          <w:szCs w:val="24"/>
        </w:rPr>
        <w:t>the Robertson Produce</w:t>
      </w:r>
      <w:r>
        <w:rPr>
          <w:b/>
          <w:bCs/>
          <w:sz w:val="24"/>
          <w:szCs w:val="24"/>
        </w:rPr>
        <w:t xml:space="preserve"> project</w:t>
      </w:r>
      <w:r w:rsidR="004A15D4">
        <w:rPr>
          <w:b/>
          <w:bCs/>
          <w:sz w:val="24"/>
          <w:szCs w:val="24"/>
        </w:rPr>
        <w:t xml:space="preserve"> at 90 Market St</w:t>
      </w:r>
      <w:r w:rsidR="00821B6F">
        <w:rPr>
          <w:b/>
          <w:bCs/>
          <w:sz w:val="24"/>
          <w:szCs w:val="24"/>
        </w:rPr>
        <w:t>reet</w:t>
      </w:r>
      <w:r>
        <w:rPr>
          <w:b/>
          <w:bCs/>
          <w:sz w:val="24"/>
          <w:szCs w:val="24"/>
        </w:rPr>
        <w:t>.</w:t>
      </w:r>
      <w:r w:rsidR="004148B3">
        <w:rPr>
          <w:b/>
          <w:bCs/>
          <w:sz w:val="24"/>
          <w:szCs w:val="24"/>
        </w:rPr>
        <w:t xml:space="preserve"> The motion was seconded by Chelette Holden and approved unanimously. </w:t>
      </w:r>
    </w:p>
    <w:p w14:paraId="0ACC9AB0" w14:textId="6964DC19" w:rsidR="0056536A" w:rsidRPr="00EA3559" w:rsidRDefault="007B0ECA" w:rsidP="00EA3559">
      <w:pPr>
        <w:widowControl/>
        <w:overflowPunct/>
        <w:autoSpaceDE/>
        <w:autoSpaceDN/>
        <w:adjustRightInd/>
        <w:ind w:left="720"/>
        <w:rPr>
          <w:b/>
          <w:color w:val="000000"/>
          <w:sz w:val="24"/>
          <w:szCs w:val="24"/>
        </w:rPr>
      </w:pPr>
      <w:r w:rsidRPr="00EA3559">
        <w:rPr>
          <w:b/>
          <w:color w:val="000000"/>
          <w:sz w:val="24"/>
          <w:szCs w:val="24"/>
        </w:rPr>
        <w:t>B. Parking Repor</w:t>
      </w:r>
      <w:r w:rsidR="007667F3" w:rsidRPr="00EA3559">
        <w:rPr>
          <w:b/>
          <w:color w:val="000000"/>
          <w:sz w:val="24"/>
          <w:szCs w:val="24"/>
        </w:rPr>
        <w:t>t</w:t>
      </w:r>
    </w:p>
    <w:p w14:paraId="422A784A" w14:textId="2B74F06E" w:rsidR="0006397C" w:rsidRDefault="0009750B" w:rsidP="0006397C">
      <w:pPr>
        <w:spacing w:after="240"/>
        <w:ind w:left="720"/>
        <w:rPr>
          <w:sz w:val="24"/>
          <w:szCs w:val="24"/>
        </w:rPr>
      </w:pPr>
      <w:r w:rsidRPr="004F70F2">
        <w:rPr>
          <w:sz w:val="24"/>
          <w:szCs w:val="24"/>
        </w:rPr>
        <w:t>Lorenzo Lee</w:t>
      </w:r>
      <w:r w:rsidR="00A42234">
        <w:rPr>
          <w:sz w:val="24"/>
          <w:szCs w:val="24"/>
        </w:rPr>
        <w:t xml:space="preserve"> gave the parking report </w:t>
      </w:r>
      <w:r w:rsidR="00DF59FE">
        <w:rPr>
          <w:sz w:val="24"/>
          <w:szCs w:val="24"/>
        </w:rPr>
        <w:t>to</w:t>
      </w:r>
      <w:r w:rsidR="00A42234">
        <w:rPr>
          <w:sz w:val="24"/>
          <w:szCs w:val="24"/>
        </w:rPr>
        <w:t xml:space="preserve"> the board. He reminded the board that the facility next to the DDA office is fully operational now and </w:t>
      </w:r>
      <w:r w:rsidR="00821B6F">
        <w:rPr>
          <w:sz w:val="24"/>
          <w:szCs w:val="24"/>
        </w:rPr>
        <w:t xml:space="preserve">asked board members not to park in front of the building.  DDA board members can park </w:t>
      </w:r>
      <w:r w:rsidR="00513A29">
        <w:rPr>
          <w:sz w:val="24"/>
          <w:szCs w:val="24"/>
        </w:rPr>
        <w:t>in the lot behind the DDA office with a note on the dash that says “DDA Board</w:t>
      </w:r>
      <w:r w:rsidR="00821B6F">
        <w:rPr>
          <w:sz w:val="24"/>
          <w:szCs w:val="24"/>
        </w:rPr>
        <w:t>.”  Board members can also pa</w:t>
      </w:r>
      <w:r w:rsidR="00513A29">
        <w:rPr>
          <w:sz w:val="24"/>
          <w:szCs w:val="24"/>
        </w:rPr>
        <w:t xml:space="preserve">rk on the street or in the lot on the corner of Marshall and Cotton. He reported that revenue is in line and consistent with last month. There was an increase in meter revenue </w:t>
      </w:r>
      <w:r w:rsidR="00EA44BB">
        <w:rPr>
          <w:sz w:val="24"/>
          <w:szCs w:val="24"/>
        </w:rPr>
        <w:t xml:space="preserve">primarily because of </w:t>
      </w:r>
      <w:r w:rsidR="00513A29">
        <w:rPr>
          <w:sz w:val="24"/>
          <w:szCs w:val="24"/>
        </w:rPr>
        <w:t xml:space="preserve">graduations and festivals </w:t>
      </w:r>
      <w:r w:rsidR="00EA44BB">
        <w:rPr>
          <w:sz w:val="24"/>
          <w:szCs w:val="24"/>
        </w:rPr>
        <w:t xml:space="preserve">held in </w:t>
      </w:r>
      <w:r w:rsidR="00513A29">
        <w:rPr>
          <w:sz w:val="24"/>
          <w:szCs w:val="24"/>
        </w:rPr>
        <w:t xml:space="preserve">downtown. </w:t>
      </w:r>
      <w:r w:rsidR="00EA44BB">
        <w:rPr>
          <w:sz w:val="24"/>
          <w:szCs w:val="24"/>
        </w:rPr>
        <w:t>One</w:t>
      </w:r>
      <w:r w:rsidR="00513A29">
        <w:rPr>
          <w:sz w:val="24"/>
          <w:szCs w:val="24"/>
        </w:rPr>
        <w:t xml:space="preserve"> </w:t>
      </w:r>
      <w:r w:rsidR="00EA44BB">
        <w:rPr>
          <w:sz w:val="24"/>
          <w:szCs w:val="24"/>
        </w:rPr>
        <w:t xml:space="preserve">vehicle was </w:t>
      </w:r>
      <w:r w:rsidR="00513A29">
        <w:rPr>
          <w:sz w:val="24"/>
          <w:szCs w:val="24"/>
        </w:rPr>
        <w:t>booted</w:t>
      </w:r>
      <w:r w:rsidR="00EA44BB">
        <w:rPr>
          <w:sz w:val="24"/>
          <w:szCs w:val="24"/>
        </w:rPr>
        <w:t xml:space="preserve"> </w:t>
      </w:r>
      <w:r w:rsidR="00513A29">
        <w:rPr>
          <w:sz w:val="24"/>
          <w:szCs w:val="24"/>
        </w:rPr>
        <w:t xml:space="preserve">last month. </w:t>
      </w:r>
    </w:p>
    <w:p w14:paraId="3F56F9C9" w14:textId="727308EE" w:rsidR="00051148" w:rsidRPr="00EA3559" w:rsidRDefault="007B0ECA" w:rsidP="00EA3559">
      <w:pPr>
        <w:pStyle w:val="ListParagraph"/>
        <w:numPr>
          <w:ilvl w:val="0"/>
          <w:numId w:val="6"/>
        </w:numPr>
        <w:spacing w:after="240"/>
        <w:rPr>
          <w:b/>
          <w:color w:val="000000"/>
          <w:sz w:val="24"/>
          <w:szCs w:val="24"/>
          <w:u w:val="single"/>
        </w:rPr>
      </w:pPr>
      <w:r w:rsidRPr="00EA3559">
        <w:rPr>
          <w:b/>
          <w:color w:val="000000"/>
          <w:sz w:val="24"/>
          <w:szCs w:val="24"/>
          <w:u w:val="single"/>
        </w:rPr>
        <w:t>OLD BUSINESS</w:t>
      </w:r>
    </w:p>
    <w:p w14:paraId="0FFED69D" w14:textId="09A04A19" w:rsidR="00F8517B" w:rsidRDefault="001457BC" w:rsidP="001875E7">
      <w:pPr>
        <w:pStyle w:val="ListParagraph"/>
        <w:numPr>
          <w:ilvl w:val="0"/>
          <w:numId w:val="5"/>
        </w:numPr>
        <w:spacing w:before="240" w:after="240"/>
        <w:rPr>
          <w:sz w:val="24"/>
          <w:szCs w:val="24"/>
        </w:rPr>
      </w:pPr>
      <w:r w:rsidRPr="00050A6D">
        <w:rPr>
          <w:b/>
          <w:bCs/>
          <w:sz w:val="24"/>
          <w:szCs w:val="24"/>
        </w:rPr>
        <w:t>Downtown Security and Homeless</w:t>
      </w:r>
      <w:r w:rsidR="00CB01E6" w:rsidRPr="00050A6D">
        <w:rPr>
          <w:b/>
          <w:bCs/>
          <w:sz w:val="24"/>
          <w:szCs w:val="24"/>
        </w:rPr>
        <w:br/>
      </w:r>
      <w:r w:rsidR="001875E7">
        <w:rPr>
          <w:sz w:val="24"/>
          <w:szCs w:val="24"/>
        </w:rPr>
        <w:t xml:space="preserve">Previously discussed. </w:t>
      </w:r>
      <w:r w:rsidR="001875E7">
        <w:rPr>
          <w:sz w:val="24"/>
          <w:szCs w:val="24"/>
        </w:rPr>
        <w:br/>
      </w:r>
    </w:p>
    <w:p w14:paraId="56F7B213" w14:textId="5AD6BFD8" w:rsidR="00C373AC" w:rsidRDefault="00C373AC" w:rsidP="00C373AC">
      <w:pPr>
        <w:pStyle w:val="ListParagraph"/>
        <w:numPr>
          <w:ilvl w:val="0"/>
          <w:numId w:val="5"/>
        </w:numPr>
        <w:spacing w:before="240" w:after="240"/>
        <w:rPr>
          <w:sz w:val="24"/>
          <w:szCs w:val="24"/>
        </w:rPr>
      </w:pPr>
      <w:r>
        <w:rPr>
          <w:b/>
          <w:bCs/>
          <w:sz w:val="24"/>
          <w:szCs w:val="24"/>
        </w:rPr>
        <w:t>DDA Sponsorship Requests and Guidelines – Criteria</w:t>
      </w:r>
      <w:r>
        <w:rPr>
          <w:b/>
          <w:bCs/>
          <w:sz w:val="24"/>
          <w:szCs w:val="24"/>
        </w:rPr>
        <w:br/>
      </w:r>
      <w:r>
        <w:rPr>
          <w:sz w:val="24"/>
          <w:szCs w:val="24"/>
        </w:rPr>
        <w:t xml:space="preserve">Ms. Landry has updated the sponsorship qualifications to make them </w:t>
      </w:r>
      <w:r w:rsidR="001875E7">
        <w:rPr>
          <w:sz w:val="24"/>
          <w:szCs w:val="24"/>
        </w:rPr>
        <w:t xml:space="preserve">more specific. Mr. Corbin asked </w:t>
      </w:r>
      <w:r w:rsidR="00EA44BB">
        <w:rPr>
          <w:sz w:val="24"/>
          <w:szCs w:val="24"/>
        </w:rPr>
        <w:t>that the guidelines be emailed again to the board for their review.</w:t>
      </w:r>
      <w:r w:rsidR="001875E7">
        <w:rPr>
          <w:sz w:val="24"/>
          <w:szCs w:val="24"/>
        </w:rPr>
        <w:t xml:space="preserve"> </w:t>
      </w:r>
    </w:p>
    <w:p w14:paraId="7B8AB036" w14:textId="77777777" w:rsidR="00EA44BB" w:rsidRDefault="00EA44BB" w:rsidP="00EA44BB">
      <w:pPr>
        <w:pStyle w:val="ListParagraph"/>
        <w:spacing w:before="240" w:after="240"/>
        <w:ind w:left="1080"/>
        <w:rPr>
          <w:sz w:val="24"/>
          <w:szCs w:val="24"/>
        </w:rPr>
      </w:pPr>
    </w:p>
    <w:p w14:paraId="0536F192" w14:textId="646887BD" w:rsidR="00244EDD" w:rsidRPr="00363AC3" w:rsidRDefault="001875E7" w:rsidP="00F50045">
      <w:pPr>
        <w:pStyle w:val="ListParagraph"/>
        <w:numPr>
          <w:ilvl w:val="0"/>
          <w:numId w:val="5"/>
        </w:numPr>
        <w:spacing w:before="240" w:after="240"/>
        <w:rPr>
          <w:sz w:val="24"/>
          <w:szCs w:val="24"/>
        </w:rPr>
      </w:pPr>
      <w:r>
        <w:rPr>
          <w:b/>
          <w:bCs/>
          <w:sz w:val="24"/>
          <w:szCs w:val="24"/>
        </w:rPr>
        <w:t>DDA, SPD and Caddo Sheriff’ Office Town Hall Meeting</w:t>
      </w:r>
      <w:r w:rsidR="00363AC3">
        <w:rPr>
          <w:b/>
          <w:bCs/>
          <w:sz w:val="24"/>
          <w:szCs w:val="24"/>
        </w:rPr>
        <w:br/>
      </w:r>
      <w:r w:rsidR="00F50045">
        <w:rPr>
          <w:sz w:val="24"/>
          <w:szCs w:val="24"/>
        </w:rPr>
        <w:t xml:space="preserve">Mr. Glover reported that the town hall meeting was just the beginning of engagements that will be happening moving forward. </w:t>
      </w:r>
      <w:r w:rsidR="00F50045">
        <w:rPr>
          <w:sz w:val="24"/>
          <w:szCs w:val="24"/>
        </w:rPr>
        <w:br/>
      </w:r>
    </w:p>
    <w:p w14:paraId="5D7C4928" w14:textId="77777777" w:rsidR="00154522" w:rsidRPr="00154522" w:rsidRDefault="003F7A93" w:rsidP="00154522">
      <w:pPr>
        <w:pStyle w:val="ListParagraph"/>
        <w:numPr>
          <w:ilvl w:val="0"/>
          <w:numId w:val="28"/>
        </w:numPr>
        <w:ind w:left="720" w:hanging="540"/>
        <w:rPr>
          <w:sz w:val="24"/>
          <w:szCs w:val="24"/>
        </w:rPr>
      </w:pPr>
      <w:r w:rsidRPr="00BA76C0">
        <w:rPr>
          <w:b/>
          <w:sz w:val="24"/>
          <w:szCs w:val="24"/>
          <w:u w:val="single"/>
        </w:rPr>
        <w:t>NEW</w:t>
      </w:r>
      <w:r w:rsidR="00665403" w:rsidRPr="00BA76C0">
        <w:rPr>
          <w:b/>
          <w:sz w:val="24"/>
          <w:szCs w:val="24"/>
          <w:u w:val="single"/>
        </w:rPr>
        <w:t xml:space="preserve"> BUSINESS </w:t>
      </w:r>
      <w:r w:rsidR="00A24050" w:rsidRPr="00BA76C0">
        <w:rPr>
          <w:b/>
          <w:sz w:val="24"/>
          <w:szCs w:val="24"/>
          <w:u w:val="single"/>
        </w:rPr>
        <w:br/>
      </w:r>
      <w:r w:rsidR="00244EDD" w:rsidRPr="00BA76C0">
        <w:rPr>
          <w:b/>
          <w:bCs/>
          <w:sz w:val="24"/>
          <w:szCs w:val="24"/>
        </w:rPr>
        <w:t xml:space="preserve">A. </w:t>
      </w:r>
      <w:r w:rsidR="002B4245">
        <w:rPr>
          <w:b/>
          <w:bCs/>
          <w:sz w:val="24"/>
          <w:szCs w:val="24"/>
        </w:rPr>
        <w:t>Sponsorship Request: Red River Revel for Shreveport Farmers’ Market</w:t>
      </w:r>
    </w:p>
    <w:p w14:paraId="2CB0E571" w14:textId="77777777" w:rsidR="00DF59FE" w:rsidRDefault="00154522" w:rsidP="00154522">
      <w:pPr>
        <w:ind w:left="1440" w:hanging="450"/>
        <w:rPr>
          <w:sz w:val="24"/>
          <w:szCs w:val="24"/>
        </w:rPr>
      </w:pPr>
      <w:r w:rsidRPr="00154522">
        <w:rPr>
          <w:sz w:val="24"/>
          <w:szCs w:val="24"/>
        </w:rPr>
        <w:t xml:space="preserve">The Red River Revel </w:t>
      </w:r>
      <w:r>
        <w:rPr>
          <w:sz w:val="24"/>
          <w:szCs w:val="24"/>
        </w:rPr>
        <w:t>requested $1,500 for operational costs</w:t>
      </w:r>
      <w:r w:rsidR="00E1034C">
        <w:rPr>
          <w:sz w:val="24"/>
          <w:szCs w:val="24"/>
        </w:rPr>
        <w:t xml:space="preserve"> and security</w:t>
      </w:r>
      <w:r>
        <w:rPr>
          <w:sz w:val="24"/>
          <w:szCs w:val="24"/>
        </w:rPr>
        <w:t xml:space="preserve"> for the Shreveport Farmers’</w:t>
      </w:r>
    </w:p>
    <w:p w14:paraId="29A343F6" w14:textId="3B64FFAA" w:rsidR="00154522" w:rsidRDefault="00154522" w:rsidP="00154522">
      <w:pPr>
        <w:ind w:left="1440" w:hanging="450"/>
        <w:rPr>
          <w:sz w:val="24"/>
          <w:szCs w:val="24"/>
        </w:rPr>
      </w:pPr>
      <w:r>
        <w:rPr>
          <w:sz w:val="24"/>
          <w:szCs w:val="24"/>
        </w:rPr>
        <w:t xml:space="preserve">Market. </w:t>
      </w:r>
    </w:p>
    <w:p w14:paraId="0FDFBE6E" w14:textId="77777777" w:rsidR="00154522" w:rsidRDefault="00154522" w:rsidP="00154522">
      <w:pPr>
        <w:ind w:left="1440" w:hanging="450"/>
        <w:rPr>
          <w:sz w:val="24"/>
          <w:szCs w:val="24"/>
        </w:rPr>
      </w:pPr>
    </w:p>
    <w:p w14:paraId="77953F3A" w14:textId="28E8CD80" w:rsidR="007F6883" w:rsidRDefault="00154522" w:rsidP="007F6883">
      <w:pPr>
        <w:ind w:left="990"/>
        <w:rPr>
          <w:sz w:val="24"/>
          <w:szCs w:val="24"/>
        </w:rPr>
      </w:pPr>
      <w:r>
        <w:rPr>
          <w:b/>
          <w:bCs/>
          <w:sz w:val="24"/>
          <w:szCs w:val="24"/>
        </w:rPr>
        <w:t xml:space="preserve">A motion was made by Draden Dunn to approve the request for operational funds for the Shreveport Farmers’ Market in the amount of $1,500. The motion was seconded by Ed Taylor and passed unanimously. </w:t>
      </w:r>
      <w:r w:rsidR="00AB6803">
        <w:rPr>
          <w:b/>
          <w:bCs/>
          <w:sz w:val="24"/>
          <w:szCs w:val="24"/>
        </w:rPr>
        <w:br/>
      </w:r>
      <w:r w:rsidR="00AB6803">
        <w:rPr>
          <w:b/>
          <w:bCs/>
          <w:sz w:val="24"/>
          <w:szCs w:val="24"/>
        </w:rPr>
        <w:br/>
      </w:r>
      <w:r w:rsidR="00AB6803">
        <w:rPr>
          <w:sz w:val="24"/>
          <w:szCs w:val="24"/>
        </w:rPr>
        <w:t xml:space="preserve">There was a board discussion about the lack of signage directing people from Festival </w:t>
      </w:r>
      <w:r w:rsidR="00E1034C">
        <w:rPr>
          <w:sz w:val="24"/>
          <w:szCs w:val="24"/>
        </w:rPr>
        <w:t>Plaza</w:t>
      </w:r>
      <w:r w:rsidR="00AB6803">
        <w:rPr>
          <w:sz w:val="24"/>
          <w:szCs w:val="24"/>
        </w:rPr>
        <w:t xml:space="preserve"> </w:t>
      </w:r>
      <w:r w:rsidR="00DF59FE">
        <w:rPr>
          <w:sz w:val="24"/>
          <w:szCs w:val="24"/>
        </w:rPr>
        <w:t>in</w:t>
      </w:r>
      <w:r w:rsidR="00E1034C">
        <w:rPr>
          <w:sz w:val="24"/>
          <w:szCs w:val="24"/>
        </w:rPr>
        <w:t xml:space="preserve">to </w:t>
      </w:r>
      <w:r w:rsidR="00AB6803">
        <w:rPr>
          <w:sz w:val="24"/>
          <w:szCs w:val="24"/>
        </w:rPr>
        <w:t xml:space="preserve">downtown. Lauren Davidson suggested there could be a kiosk placed in the pavilion. </w:t>
      </w:r>
      <w:r w:rsidR="00E1034C">
        <w:rPr>
          <w:sz w:val="24"/>
          <w:szCs w:val="24"/>
        </w:rPr>
        <w:t xml:space="preserve">Mr. Chavez suggested that perhaps the board could purchase a DVT security trailer </w:t>
      </w:r>
      <w:r w:rsidR="00EA44BB">
        <w:rPr>
          <w:sz w:val="24"/>
          <w:szCs w:val="24"/>
        </w:rPr>
        <w:t xml:space="preserve">that would cost approximately </w:t>
      </w:r>
      <w:r w:rsidR="00EA44BB">
        <w:rPr>
          <w:sz w:val="24"/>
          <w:szCs w:val="24"/>
        </w:rPr>
        <w:lastRenderedPageBreak/>
        <w:t xml:space="preserve">$5k and could be used repeatedly which would help events with security.  </w:t>
      </w:r>
    </w:p>
    <w:p w14:paraId="6D6C25D7" w14:textId="342500EB" w:rsidR="00BA76C0" w:rsidRDefault="00154522" w:rsidP="007F6883">
      <w:pPr>
        <w:ind w:left="720"/>
        <w:rPr>
          <w:b/>
          <w:bCs/>
          <w:sz w:val="24"/>
          <w:szCs w:val="24"/>
        </w:rPr>
      </w:pPr>
      <w:r w:rsidRPr="00154522">
        <w:rPr>
          <w:b/>
          <w:bCs/>
          <w:sz w:val="24"/>
          <w:szCs w:val="24"/>
        </w:rPr>
        <w:br/>
      </w:r>
      <w:r w:rsidR="00BA76C0" w:rsidRPr="007F6883">
        <w:rPr>
          <w:b/>
          <w:bCs/>
          <w:sz w:val="24"/>
          <w:szCs w:val="24"/>
        </w:rPr>
        <w:t xml:space="preserve">B. </w:t>
      </w:r>
      <w:r w:rsidR="007F6883">
        <w:rPr>
          <w:b/>
          <w:bCs/>
          <w:sz w:val="24"/>
          <w:szCs w:val="24"/>
        </w:rPr>
        <w:t>Celebrate Downtown Legacy Event: July 1, 2025</w:t>
      </w:r>
    </w:p>
    <w:p w14:paraId="494A7574" w14:textId="01932AA2" w:rsidR="007F6883" w:rsidRPr="007F6883" w:rsidRDefault="007F6883" w:rsidP="007F6883">
      <w:pPr>
        <w:ind w:left="990"/>
        <w:rPr>
          <w:sz w:val="24"/>
          <w:szCs w:val="24"/>
        </w:rPr>
      </w:pPr>
      <w:r>
        <w:rPr>
          <w:sz w:val="24"/>
          <w:szCs w:val="24"/>
        </w:rPr>
        <w:t>Mr. Glover discussed the upcoming Downtown Legacy Event</w:t>
      </w:r>
      <w:r w:rsidR="00EA44BB">
        <w:rPr>
          <w:sz w:val="24"/>
          <w:szCs w:val="24"/>
        </w:rPr>
        <w:t xml:space="preserve"> which marks the</w:t>
      </w:r>
      <w:r>
        <w:rPr>
          <w:sz w:val="24"/>
          <w:szCs w:val="24"/>
        </w:rPr>
        <w:t xml:space="preserve"> </w:t>
      </w:r>
      <w:r w:rsidRPr="007F6883">
        <w:rPr>
          <w:sz w:val="24"/>
          <w:szCs w:val="24"/>
        </w:rPr>
        <w:t xml:space="preserve">190th anniversary of the signing of the Caddo </w:t>
      </w:r>
      <w:r w:rsidR="00EA44BB">
        <w:rPr>
          <w:sz w:val="24"/>
          <w:szCs w:val="24"/>
        </w:rPr>
        <w:t>T</w:t>
      </w:r>
      <w:r w:rsidRPr="007F6883">
        <w:rPr>
          <w:sz w:val="24"/>
          <w:szCs w:val="24"/>
        </w:rPr>
        <w:t xml:space="preserve">reaty. </w:t>
      </w:r>
      <w:r>
        <w:rPr>
          <w:sz w:val="24"/>
          <w:szCs w:val="24"/>
        </w:rPr>
        <w:t>There will be an o</w:t>
      </w:r>
      <w:r w:rsidRPr="007F6883">
        <w:rPr>
          <w:sz w:val="24"/>
          <w:szCs w:val="24"/>
        </w:rPr>
        <w:t xml:space="preserve">fficial commemoration on July 1. </w:t>
      </w:r>
      <w:r w:rsidR="00EA44BB">
        <w:rPr>
          <w:sz w:val="24"/>
          <w:szCs w:val="24"/>
        </w:rPr>
        <w:t>The event will also mark the beginning of the official</w:t>
      </w:r>
      <w:r>
        <w:rPr>
          <w:sz w:val="24"/>
          <w:szCs w:val="24"/>
        </w:rPr>
        <w:t xml:space="preserve"> c</w:t>
      </w:r>
      <w:r w:rsidR="007A0A79">
        <w:rPr>
          <w:sz w:val="24"/>
          <w:szCs w:val="24"/>
        </w:rPr>
        <w:t>ountdown</w:t>
      </w:r>
      <w:r w:rsidRPr="007F6883">
        <w:rPr>
          <w:sz w:val="24"/>
          <w:szCs w:val="24"/>
        </w:rPr>
        <w:t xml:space="preserve"> to the bicentennial. </w:t>
      </w:r>
      <w:r w:rsidR="00EA44BB">
        <w:rPr>
          <w:sz w:val="24"/>
          <w:szCs w:val="24"/>
        </w:rPr>
        <w:t xml:space="preserve"> Preparations are being made for approximately 100 attendees for the event which will be held at the Shreveport </w:t>
      </w:r>
      <w:r w:rsidRPr="007F6883">
        <w:rPr>
          <w:sz w:val="24"/>
          <w:szCs w:val="24"/>
        </w:rPr>
        <w:t>Chamber</w:t>
      </w:r>
      <w:r>
        <w:rPr>
          <w:sz w:val="24"/>
          <w:szCs w:val="24"/>
        </w:rPr>
        <w:t xml:space="preserve"> of Commerce</w:t>
      </w:r>
      <w:r w:rsidRPr="007F6883">
        <w:rPr>
          <w:sz w:val="24"/>
          <w:szCs w:val="24"/>
        </w:rPr>
        <w:t>.</w:t>
      </w:r>
      <w:r>
        <w:rPr>
          <w:sz w:val="24"/>
          <w:szCs w:val="24"/>
        </w:rPr>
        <w:t xml:space="preserve"> </w:t>
      </w:r>
      <w:r w:rsidR="00EA44BB">
        <w:rPr>
          <w:sz w:val="24"/>
          <w:szCs w:val="24"/>
        </w:rPr>
        <w:t>Prayers will be given</w:t>
      </w:r>
      <w:r w:rsidRPr="007F6883">
        <w:rPr>
          <w:sz w:val="24"/>
          <w:szCs w:val="24"/>
        </w:rPr>
        <w:t xml:space="preserve"> from local pastors</w:t>
      </w:r>
      <w:r w:rsidR="00EA44BB">
        <w:rPr>
          <w:sz w:val="24"/>
          <w:szCs w:val="24"/>
        </w:rPr>
        <w:t xml:space="preserve">, </w:t>
      </w:r>
      <w:r w:rsidR="007A0A79">
        <w:rPr>
          <w:sz w:val="24"/>
          <w:szCs w:val="24"/>
        </w:rPr>
        <w:t xml:space="preserve">awards will be given to long standing downtown businesses and to the longest serving downtown employees.  Recognition will be given to Former Mayor John Hussey.   </w:t>
      </w:r>
      <w:r>
        <w:rPr>
          <w:sz w:val="24"/>
          <w:szCs w:val="24"/>
        </w:rPr>
        <w:t xml:space="preserve">Ms. Landry asked the board to </w:t>
      </w:r>
      <w:r w:rsidRPr="007F6883">
        <w:rPr>
          <w:sz w:val="24"/>
          <w:szCs w:val="24"/>
        </w:rPr>
        <w:t xml:space="preserve">let </w:t>
      </w:r>
      <w:r>
        <w:rPr>
          <w:sz w:val="24"/>
          <w:szCs w:val="24"/>
        </w:rPr>
        <w:t>her</w:t>
      </w:r>
      <w:r w:rsidRPr="007F6883">
        <w:rPr>
          <w:sz w:val="24"/>
          <w:szCs w:val="24"/>
        </w:rPr>
        <w:t xml:space="preserve"> know if </w:t>
      </w:r>
      <w:r>
        <w:rPr>
          <w:sz w:val="24"/>
          <w:szCs w:val="24"/>
        </w:rPr>
        <w:t>they are attending</w:t>
      </w:r>
      <w:r w:rsidR="007A0A79">
        <w:rPr>
          <w:sz w:val="24"/>
          <w:szCs w:val="24"/>
        </w:rPr>
        <w:t xml:space="preserve"> for notification </w:t>
      </w:r>
      <w:r w:rsidRPr="007F6883">
        <w:rPr>
          <w:sz w:val="24"/>
          <w:szCs w:val="24"/>
        </w:rPr>
        <w:t xml:space="preserve">purposes. </w:t>
      </w:r>
    </w:p>
    <w:p w14:paraId="5DAB727B" w14:textId="77777777" w:rsidR="007F6883" w:rsidRPr="007F6883" w:rsidRDefault="007F6883" w:rsidP="007F6883">
      <w:pPr>
        <w:ind w:left="990"/>
        <w:rPr>
          <w:b/>
          <w:bCs/>
          <w:sz w:val="24"/>
          <w:szCs w:val="24"/>
        </w:rPr>
      </w:pPr>
    </w:p>
    <w:p w14:paraId="0421576D" w14:textId="77777777" w:rsidR="00BA76C0" w:rsidRDefault="00857870" w:rsidP="00154522">
      <w:pPr>
        <w:pStyle w:val="ListParagraph"/>
        <w:numPr>
          <w:ilvl w:val="0"/>
          <w:numId w:val="28"/>
        </w:numPr>
        <w:tabs>
          <w:tab w:val="left" w:pos="720"/>
        </w:tabs>
        <w:spacing w:before="240" w:after="240"/>
        <w:ind w:hanging="1800"/>
        <w:rPr>
          <w:b/>
          <w:color w:val="000000"/>
          <w:sz w:val="24"/>
          <w:szCs w:val="24"/>
          <w:u w:val="single"/>
        </w:rPr>
      </w:pPr>
      <w:r w:rsidRPr="00340BF7">
        <w:rPr>
          <w:b/>
          <w:sz w:val="24"/>
          <w:szCs w:val="24"/>
          <w:u w:val="single"/>
        </w:rPr>
        <w:t>A</w:t>
      </w:r>
      <w:r w:rsidR="007B0ECA" w:rsidRPr="00340BF7">
        <w:rPr>
          <w:b/>
          <w:sz w:val="24"/>
          <w:szCs w:val="24"/>
          <w:u w:val="single"/>
        </w:rPr>
        <w:t>NNOUNCEMENTS</w:t>
      </w:r>
      <w:r w:rsidR="00577D53" w:rsidRPr="00340BF7">
        <w:rPr>
          <w:sz w:val="24"/>
          <w:szCs w:val="24"/>
        </w:rPr>
        <w:t>.</w:t>
      </w:r>
      <w:r w:rsidR="00B5296F" w:rsidRPr="00340BF7">
        <w:rPr>
          <w:color w:val="FF0000"/>
          <w:sz w:val="24"/>
          <w:szCs w:val="24"/>
        </w:rPr>
        <w:t xml:space="preserve"> </w:t>
      </w:r>
      <w:r w:rsidR="00891CC3" w:rsidRPr="00340BF7">
        <w:rPr>
          <w:sz w:val="24"/>
          <w:szCs w:val="24"/>
        </w:rPr>
        <w:br/>
      </w:r>
    </w:p>
    <w:p w14:paraId="5C855519" w14:textId="0EF72D02" w:rsidR="00584007" w:rsidRDefault="007B0ECA" w:rsidP="006161C7">
      <w:pPr>
        <w:pStyle w:val="ListParagraph"/>
        <w:numPr>
          <w:ilvl w:val="0"/>
          <w:numId w:val="28"/>
        </w:numPr>
        <w:spacing w:before="240" w:after="240"/>
        <w:ind w:left="720" w:hanging="540"/>
        <w:rPr>
          <w:sz w:val="24"/>
          <w:szCs w:val="24"/>
        </w:rPr>
      </w:pPr>
      <w:r w:rsidRPr="00BA76C0">
        <w:rPr>
          <w:b/>
          <w:color w:val="000000"/>
          <w:sz w:val="24"/>
          <w:szCs w:val="24"/>
          <w:u w:val="single"/>
        </w:rPr>
        <w:t>PUBLIC COMMENTS (NON-AGENDA ITEMS)</w:t>
      </w:r>
      <w:r w:rsidR="00891CC3" w:rsidRPr="00BA76C0">
        <w:rPr>
          <w:b/>
          <w:color w:val="000000"/>
          <w:sz w:val="24"/>
          <w:szCs w:val="24"/>
          <w:u w:val="single"/>
        </w:rPr>
        <w:br/>
      </w:r>
      <w:r w:rsidR="006161C7">
        <w:rPr>
          <w:sz w:val="24"/>
          <w:szCs w:val="24"/>
        </w:rPr>
        <w:t xml:space="preserve">There were no public comments. </w:t>
      </w:r>
      <w:r w:rsidR="006161C7">
        <w:rPr>
          <w:sz w:val="24"/>
          <w:szCs w:val="24"/>
        </w:rPr>
        <w:br/>
      </w:r>
    </w:p>
    <w:p w14:paraId="4942436B" w14:textId="2F26CE63" w:rsidR="00360694" w:rsidRPr="00584007" w:rsidRDefault="007B0ECA" w:rsidP="00584007">
      <w:pPr>
        <w:pStyle w:val="ListParagraph"/>
        <w:numPr>
          <w:ilvl w:val="0"/>
          <w:numId w:val="28"/>
        </w:numPr>
        <w:spacing w:before="240" w:after="240"/>
        <w:ind w:left="720" w:hanging="540"/>
        <w:rPr>
          <w:b/>
          <w:color w:val="000000"/>
          <w:sz w:val="24"/>
          <w:szCs w:val="24"/>
          <w:u w:val="single"/>
        </w:rPr>
      </w:pPr>
      <w:r w:rsidRPr="00584007">
        <w:rPr>
          <w:b/>
          <w:color w:val="000000"/>
          <w:sz w:val="24"/>
          <w:szCs w:val="24"/>
          <w:u w:val="single"/>
        </w:rPr>
        <w:t xml:space="preserve">ADJOURN </w:t>
      </w:r>
      <w:r w:rsidR="00AA455F" w:rsidRPr="00584007">
        <w:rPr>
          <w:bCs/>
          <w:color w:val="000000"/>
          <w:sz w:val="24"/>
          <w:szCs w:val="24"/>
          <w:u w:val="single"/>
        </w:rPr>
        <w:br/>
      </w:r>
      <w:r w:rsidR="00891CC3" w:rsidRPr="00584007">
        <w:rPr>
          <w:bCs/>
          <w:color w:val="000000"/>
          <w:sz w:val="24"/>
          <w:szCs w:val="24"/>
        </w:rPr>
        <w:t xml:space="preserve">With no further business to discuss, the meeting adjourned at </w:t>
      </w:r>
      <w:r w:rsidR="00F76D29" w:rsidRPr="00584007">
        <w:rPr>
          <w:bCs/>
          <w:color w:val="000000"/>
          <w:sz w:val="24"/>
          <w:szCs w:val="24"/>
        </w:rPr>
        <w:t>4:</w:t>
      </w:r>
      <w:r w:rsidR="006B53B6" w:rsidRPr="00584007">
        <w:rPr>
          <w:bCs/>
          <w:color w:val="000000"/>
          <w:sz w:val="24"/>
          <w:szCs w:val="24"/>
        </w:rPr>
        <w:t>4</w:t>
      </w:r>
      <w:r w:rsidR="006161C7">
        <w:rPr>
          <w:bCs/>
          <w:color w:val="000000"/>
          <w:sz w:val="24"/>
          <w:szCs w:val="24"/>
        </w:rPr>
        <w:t>8</w:t>
      </w:r>
      <w:r w:rsidR="00891CC3" w:rsidRPr="00584007">
        <w:rPr>
          <w:bCs/>
          <w:color w:val="000000"/>
          <w:sz w:val="24"/>
          <w:szCs w:val="24"/>
        </w:rPr>
        <w:t xml:space="preserve"> pm.</w:t>
      </w:r>
      <w:r w:rsidR="003B0907" w:rsidRPr="00584007">
        <w:rPr>
          <w:color w:val="000000"/>
          <w:sz w:val="24"/>
          <w:szCs w:val="24"/>
        </w:rPr>
        <w:br/>
      </w:r>
    </w:p>
    <w:p w14:paraId="2B4E1130" w14:textId="77777777" w:rsidR="00360694" w:rsidRPr="004F70F2" w:rsidRDefault="007B0ECA">
      <w:pPr>
        <w:pBdr>
          <w:top w:val="nil"/>
          <w:left w:val="nil"/>
          <w:bottom w:val="nil"/>
          <w:right w:val="nil"/>
          <w:between w:val="nil"/>
        </w:pBdr>
        <w:ind w:left="720"/>
        <w:rPr>
          <w:color w:val="000000"/>
          <w:sz w:val="24"/>
          <w:szCs w:val="24"/>
          <w:u w:val="single"/>
        </w:rPr>
      </w:pPr>
      <w:r w:rsidRPr="004F70F2">
        <w:rPr>
          <w:color w:val="000000"/>
          <w:sz w:val="24"/>
          <w:szCs w:val="24"/>
          <w:u w:val="single"/>
        </w:rPr>
        <w:tab/>
      </w:r>
      <w:r w:rsidRPr="004F70F2">
        <w:rPr>
          <w:color w:val="000000"/>
          <w:sz w:val="24"/>
          <w:szCs w:val="24"/>
          <w:u w:val="single"/>
        </w:rPr>
        <w:tab/>
      </w:r>
      <w:r w:rsidRPr="004F70F2">
        <w:rPr>
          <w:color w:val="000000"/>
          <w:sz w:val="24"/>
          <w:szCs w:val="24"/>
          <w:u w:val="single"/>
        </w:rPr>
        <w:tab/>
      </w:r>
      <w:r w:rsidRPr="004F70F2">
        <w:rPr>
          <w:color w:val="000000"/>
          <w:sz w:val="24"/>
          <w:szCs w:val="24"/>
          <w:u w:val="single"/>
        </w:rPr>
        <w:tab/>
      </w:r>
      <w:r w:rsidRPr="004F70F2">
        <w:rPr>
          <w:color w:val="000000"/>
          <w:sz w:val="24"/>
          <w:szCs w:val="24"/>
          <w:u w:val="single"/>
        </w:rPr>
        <w:tab/>
      </w:r>
      <w:r w:rsidRPr="004F70F2">
        <w:rPr>
          <w:color w:val="000000"/>
          <w:sz w:val="24"/>
          <w:szCs w:val="24"/>
          <w:u w:val="single"/>
        </w:rPr>
        <w:tab/>
      </w:r>
      <w:r w:rsidRPr="004F70F2">
        <w:rPr>
          <w:color w:val="000000"/>
          <w:sz w:val="24"/>
          <w:szCs w:val="24"/>
          <w:u w:val="single"/>
        </w:rPr>
        <w:tab/>
      </w:r>
    </w:p>
    <w:p w14:paraId="6CF62A7D" w14:textId="2E00E940" w:rsidR="00360694" w:rsidRPr="0028561F" w:rsidRDefault="002A76B8">
      <w:pPr>
        <w:pBdr>
          <w:top w:val="nil"/>
          <w:left w:val="nil"/>
          <w:bottom w:val="nil"/>
          <w:right w:val="nil"/>
          <w:between w:val="nil"/>
        </w:pBdr>
        <w:ind w:left="720"/>
        <w:rPr>
          <w:color w:val="000000"/>
          <w:sz w:val="24"/>
          <w:szCs w:val="24"/>
        </w:rPr>
      </w:pPr>
      <w:r>
        <w:rPr>
          <w:color w:val="000000"/>
          <w:sz w:val="24"/>
          <w:szCs w:val="24"/>
        </w:rPr>
        <w:t>Drayden Dunn</w:t>
      </w:r>
      <w:r w:rsidR="00B50BC9" w:rsidRPr="004F70F2">
        <w:rPr>
          <w:color w:val="000000"/>
          <w:sz w:val="24"/>
          <w:szCs w:val="24"/>
        </w:rPr>
        <w:t xml:space="preserve">, </w:t>
      </w:r>
      <w:r>
        <w:rPr>
          <w:color w:val="000000"/>
          <w:sz w:val="24"/>
          <w:szCs w:val="24"/>
        </w:rPr>
        <w:t>Vice-</w:t>
      </w:r>
      <w:r w:rsidR="00B50BC9" w:rsidRPr="004F70F2">
        <w:rPr>
          <w:color w:val="000000"/>
          <w:sz w:val="24"/>
          <w:szCs w:val="24"/>
        </w:rPr>
        <w:t>Chair</w:t>
      </w:r>
      <w:r w:rsidR="007B0ECA" w:rsidRPr="004F70F2">
        <w:rPr>
          <w:b/>
          <w:color w:val="000000"/>
          <w:sz w:val="24"/>
          <w:szCs w:val="24"/>
        </w:rPr>
        <w:tab/>
      </w:r>
      <w:r w:rsidR="007B0ECA" w:rsidRPr="0028561F">
        <w:rPr>
          <w:b/>
          <w:color w:val="000000"/>
          <w:sz w:val="24"/>
          <w:szCs w:val="24"/>
        </w:rPr>
        <w:tab/>
      </w:r>
    </w:p>
    <w:sectPr w:rsidR="00360694" w:rsidRPr="0028561F" w:rsidSect="0028561F">
      <w:footerReference w:type="default" r:id="rId12"/>
      <w:pgSz w:w="12240" w:h="15840"/>
      <w:pgMar w:top="720" w:right="720" w:bottom="720" w:left="72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65E72" w14:textId="77777777" w:rsidR="00C4124B" w:rsidRDefault="00C4124B" w:rsidP="00C4124B">
      <w:r>
        <w:separator/>
      </w:r>
    </w:p>
  </w:endnote>
  <w:endnote w:type="continuationSeparator" w:id="0">
    <w:p w14:paraId="30927594" w14:textId="77777777" w:rsidR="00C4124B" w:rsidRDefault="00C4124B" w:rsidP="00C4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605665"/>
      <w:docPartObj>
        <w:docPartGallery w:val="Page Numbers (Bottom of Page)"/>
        <w:docPartUnique/>
      </w:docPartObj>
    </w:sdtPr>
    <w:sdtEndPr>
      <w:rPr>
        <w:noProof/>
      </w:rPr>
    </w:sdtEndPr>
    <w:sdtContent>
      <w:p w14:paraId="5894F708" w14:textId="5BA19930" w:rsidR="00C4124B" w:rsidRDefault="00C412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522210" w14:textId="77777777" w:rsidR="00C4124B" w:rsidRDefault="00C41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61F6" w14:textId="77777777" w:rsidR="00C4124B" w:rsidRDefault="00C4124B" w:rsidP="00C4124B">
      <w:r>
        <w:separator/>
      </w:r>
    </w:p>
  </w:footnote>
  <w:footnote w:type="continuationSeparator" w:id="0">
    <w:p w14:paraId="7E108DFB" w14:textId="77777777" w:rsidR="00C4124B" w:rsidRDefault="00C4124B" w:rsidP="00C41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99F64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32BAA"/>
    <w:multiLevelType w:val="hybridMultilevel"/>
    <w:tmpl w:val="FE86E458"/>
    <w:lvl w:ilvl="0" w:tplc="B164D770">
      <w:start w:val="2"/>
      <w:numFmt w:val="upperLetter"/>
      <w:lvlText w:val="%1."/>
      <w:lvlJc w:val="left"/>
      <w:pPr>
        <w:ind w:left="108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B6214"/>
    <w:multiLevelType w:val="multilevel"/>
    <w:tmpl w:val="52D668E6"/>
    <w:lvl w:ilvl="0">
      <w:start w:val="8"/>
      <w:numFmt w:val="upperRoman"/>
      <w:lvlText w:val="%1."/>
      <w:lvlJc w:val="right"/>
      <w:pPr>
        <w:ind w:left="720" w:hanging="360"/>
      </w:pPr>
      <w:rPr>
        <w:rFonts w:hint="default"/>
        <w:b/>
        <w:color w:val="000000" w:themeColor="text1"/>
        <w:u w:val="none"/>
      </w:rPr>
    </w:lvl>
    <w:lvl w:ilvl="1">
      <w:start w:val="2"/>
      <w:numFmt w:val="upperLetter"/>
      <w:lvlText w:val="%2."/>
      <w:lvlJc w:val="left"/>
      <w:pPr>
        <w:ind w:left="1080" w:hanging="360"/>
      </w:pPr>
      <w:rPr>
        <w:rFonts w:ascii="Times New Roman" w:hAnsi="Times New Roman" w:cs="Times New Roman" w:hint="default"/>
        <w:b/>
        <w:bCs/>
        <w:sz w:val="24"/>
        <w:szCs w:val="24"/>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 w15:restartNumberingAfterBreak="0">
    <w:nsid w:val="033C34EA"/>
    <w:multiLevelType w:val="hybridMultilevel"/>
    <w:tmpl w:val="BBEC02B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EE4E57"/>
    <w:multiLevelType w:val="hybridMultilevel"/>
    <w:tmpl w:val="4CA8304E"/>
    <w:lvl w:ilvl="0" w:tplc="D3B0AD46">
      <w:start w:val="9"/>
      <w:numFmt w:val="upperRoman"/>
      <w:lvlText w:val="%1."/>
      <w:lvlJc w:val="left"/>
      <w:pPr>
        <w:ind w:left="1440" w:hanging="360"/>
      </w:pPr>
      <w:rPr>
        <w:rFonts w:hint="default"/>
        <w:b/>
        <w:b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6AA68D7"/>
    <w:multiLevelType w:val="multilevel"/>
    <w:tmpl w:val="92A080BA"/>
    <w:lvl w:ilvl="0">
      <w:start w:val="1"/>
      <w:numFmt w:val="upperLetter"/>
      <w:lvlText w:val="%1."/>
      <w:lvlJc w:val="left"/>
      <w:pPr>
        <w:ind w:left="1080" w:hanging="360"/>
      </w:pPr>
      <w:rPr>
        <w:rFonts w:ascii="Times New Roman" w:hAnsi="Times New Roman" w:cs="Times New Roman" w:hint="default"/>
        <w:b/>
        <w:bCs/>
        <w:sz w:val="24"/>
        <w:szCs w:val="24"/>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6" w15:restartNumberingAfterBreak="0">
    <w:nsid w:val="10B167C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5A63757"/>
    <w:multiLevelType w:val="hybridMultilevel"/>
    <w:tmpl w:val="BD089038"/>
    <w:lvl w:ilvl="0" w:tplc="FFD67652">
      <w:start w:val="1"/>
      <w:numFmt w:val="upperLetter"/>
      <w:lvlText w:val="%1."/>
      <w:lvlJc w:val="left"/>
      <w:pPr>
        <w:ind w:left="1080" w:hanging="360"/>
      </w:pPr>
      <w:rPr>
        <w:rFonts w:ascii="Times New Roman" w:hAnsi="Times New Roman" w:cs="Times New Roman" w:hint="default"/>
        <w:b/>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723A9A"/>
    <w:multiLevelType w:val="hybridMultilevel"/>
    <w:tmpl w:val="C03EB114"/>
    <w:lvl w:ilvl="0" w:tplc="D4CC1950">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F97EED"/>
    <w:multiLevelType w:val="multilevel"/>
    <w:tmpl w:val="278A344C"/>
    <w:lvl w:ilvl="0">
      <w:start w:val="7"/>
      <w:numFmt w:val="upperRoman"/>
      <w:lvlText w:val="%1."/>
      <w:lvlJc w:val="right"/>
      <w:pPr>
        <w:ind w:left="720" w:hanging="360"/>
      </w:pPr>
      <w:rPr>
        <w:rFonts w:hint="default"/>
        <w:b/>
        <w:color w:val="000000" w:themeColor="text1"/>
        <w:u w:val="none"/>
      </w:rPr>
    </w:lvl>
    <w:lvl w:ilvl="1">
      <w:start w:val="1"/>
      <w:numFmt w:val="upperLetter"/>
      <w:lvlText w:val="%2."/>
      <w:lvlJc w:val="left"/>
      <w:pPr>
        <w:ind w:left="1080" w:hanging="360"/>
      </w:pPr>
      <w:rPr>
        <w:rFonts w:ascii="Times New Roman" w:hAnsi="Times New Roman" w:cs="Times New Roman" w:hint="default"/>
        <w:b/>
        <w:bCs/>
        <w:sz w:val="24"/>
        <w:szCs w:val="24"/>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0" w15:restartNumberingAfterBreak="0">
    <w:nsid w:val="1D6572EE"/>
    <w:multiLevelType w:val="multilevel"/>
    <w:tmpl w:val="EE14FC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1F60152"/>
    <w:multiLevelType w:val="hybridMultilevel"/>
    <w:tmpl w:val="8934261C"/>
    <w:lvl w:ilvl="0" w:tplc="E252E3B2">
      <w:numFmt w:val="bullet"/>
      <w:lvlText w:val=""/>
      <w:lvlJc w:val="left"/>
      <w:pPr>
        <w:ind w:left="1801" w:hanging="361"/>
      </w:pPr>
      <w:rPr>
        <w:rFonts w:ascii="Symbol" w:eastAsia="Symbol" w:hAnsi="Symbol" w:cs="Symbol" w:hint="default"/>
        <w:b w:val="0"/>
        <w:bCs w:val="0"/>
        <w:i w:val="0"/>
        <w:iCs w:val="0"/>
        <w:spacing w:val="0"/>
        <w:w w:val="100"/>
        <w:sz w:val="24"/>
        <w:szCs w:val="24"/>
        <w:lang w:val="en-US" w:eastAsia="en-US" w:bidi="ar-SA"/>
      </w:rPr>
    </w:lvl>
    <w:lvl w:ilvl="1" w:tplc="9E92C6F4">
      <w:numFmt w:val="bullet"/>
      <w:lvlText w:val="•"/>
      <w:lvlJc w:val="left"/>
      <w:pPr>
        <w:ind w:left="2674" w:hanging="361"/>
      </w:pPr>
      <w:rPr>
        <w:rFonts w:hint="default"/>
        <w:lang w:val="en-US" w:eastAsia="en-US" w:bidi="ar-SA"/>
      </w:rPr>
    </w:lvl>
    <w:lvl w:ilvl="2" w:tplc="30661F48">
      <w:numFmt w:val="bullet"/>
      <w:lvlText w:val="•"/>
      <w:lvlJc w:val="left"/>
      <w:pPr>
        <w:ind w:left="3548" w:hanging="361"/>
      </w:pPr>
      <w:rPr>
        <w:rFonts w:hint="default"/>
        <w:lang w:val="en-US" w:eastAsia="en-US" w:bidi="ar-SA"/>
      </w:rPr>
    </w:lvl>
    <w:lvl w:ilvl="3" w:tplc="97BEF03C">
      <w:numFmt w:val="bullet"/>
      <w:lvlText w:val="•"/>
      <w:lvlJc w:val="left"/>
      <w:pPr>
        <w:ind w:left="4422" w:hanging="361"/>
      </w:pPr>
      <w:rPr>
        <w:rFonts w:hint="default"/>
        <w:lang w:val="en-US" w:eastAsia="en-US" w:bidi="ar-SA"/>
      </w:rPr>
    </w:lvl>
    <w:lvl w:ilvl="4" w:tplc="EC40EC0E">
      <w:numFmt w:val="bullet"/>
      <w:lvlText w:val="•"/>
      <w:lvlJc w:val="left"/>
      <w:pPr>
        <w:ind w:left="5296" w:hanging="361"/>
      </w:pPr>
      <w:rPr>
        <w:rFonts w:hint="default"/>
        <w:lang w:val="en-US" w:eastAsia="en-US" w:bidi="ar-SA"/>
      </w:rPr>
    </w:lvl>
    <w:lvl w:ilvl="5" w:tplc="8F44C684">
      <w:numFmt w:val="bullet"/>
      <w:lvlText w:val="•"/>
      <w:lvlJc w:val="left"/>
      <w:pPr>
        <w:ind w:left="6170" w:hanging="361"/>
      </w:pPr>
      <w:rPr>
        <w:rFonts w:hint="default"/>
        <w:lang w:val="en-US" w:eastAsia="en-US" w:bidi="ar-SA"/>
      </w:rPr>
    </w:lvl>
    <w:lvl w:ilvl="6" w:tplc="381027F0">
      <w:numFmt w:val="bullet"/>
      <w:lvlText w:val="•"/>
      <w:lvlJc w:val="left"/>
      <w:pPr>
        <w:ind w:left="7044" w:hanging="361"/>
      </w:pPr>
      <w:rPr>
        <w:rFonts w:hint="default"/>
        <w:lang w:val="en-US" w:eastAsia="en-US" w:bidi="ar-SA"/>
      </w:rPr>
    </w:lvl>
    <w:lvl w:ilvl="7" w:tplc="9A30CAE2">
      <w:numFmt w:val="bullet"/>
      <w:lvlText w:val="•"/>
      <w:lvlJc w:val="left"/>
      <w:pPr>
        <w:ind w:left="7918" w:hanging="361"/>
      </w:pPr>
      <w:rPr>
        <w:rFonts w:hint="default"/>
        <w:lang w:val="en-US" w:eastAsia="en-US" w:bidi="ar-SA"/>
      </w:rPr>
    </w:lvl>
    <w:lvl w:ilvl="8" w:tplc="F620D26A">
      <w:numFmt w:val="bullet"/>
      <w:lvlText w:val="•"/>
      <w:lvlJc w:val="left"/>
      <w:pPr>
        <w:ind w:left="8792" w:hanging="361"/>
      </w:pPr>
      <w:rPr>
        <w:rFonts w:hint="default"/>
        <w:lang w:val="en-US" w:eastAsia="en-US" w:bidi="ar-SA"/>
      </w:rPr>
    </w:lvl>
  </w:abstractNum>
  <w:abstractNum w:abstractNumId="12" w15:restartNumberingAfterBreak="0">
    <w:nsid w:val="23676057"/>
    <w:multiLevelType w:val="hybridMultilevel"/>
    <w:tmpl w:val="5A18A9A8"/>
    <w:lvl w:ilvl="0" w:tplc="FFD67652">
      <w:start w:val="1"/>
      <w:numFmt w:val="upperLetter"/>
      <w:lvlText w:val="%1."/>
      <w:lvlJc w:val="left"/>
      <w:pPr>
        <w:ind w:left="1080" w:hanging="360"/>
      </w:pPr>
      <w:rPr>
        <w:rFonts w:ascii="Times New Roman" w:hAnsi="Times New Roman" w:cs="Times New Roman" w:hint="default"/>
        <w:b/>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FE04A9"/>
    <w:multiLevelType w:val="hybridMultilevel"/>
    <w:tmpl w:val="E494B688"/>
    <w:lvl w:ilvl="0" w:tplc="F33842CE">
      <w:start w:val="9"/>
      <w:numFmt w:val="upperRoman"/>
      <w:lvlText w:val="%1."/>
      <w:lvlJc w:val="righ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17B82"/>
    <w:multiLevelType w:val="hybridMultilevel"/>
    <w:tmpl w:val="14CC4AD4"/>
    <w:lvl w:ilvl="0" w:tplc="0D5A867C">
      <w:start w:val="8"/>
      <w:numFmt w:val="upp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E97AE8"/>
    <w:multiLevelType w:val="hybridMultilevel"/>
    <w:tmpl w:val="D24A048C"/>
    <w:lvl w:ilvl="0" w:tplc="4816CFEA">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CA36F8"/>
    <w:multiLevelType w:val="multilevel"/>
    <w:tmpl w:val="E0AE02EA"/>
    <w:lvl w:ilvl="0">
      <w:start w:val="1"/>
      <w:numFmt w:val="upperRoman"/>
      <w:lvlText w:val="%1."/>
      <w:lvlJc w:val="right"/>
      <w:pPr>
        <w:ind w:left="720" w:hanging="360"/>
      </w:pPr>
      <w:rPr>
        <w:b/>
        <w:color w:val="000000" w:themeColor="text1"/>
        <w:u w:val="none"/>
      </w:rPr>
    </w:lvl>
    <w:lvl w:ilvl="1">
      <w:start w:val="1"/>
      <w:numFmt w:val="upperLetter"/>
      <w:lvlText w:val="%2."/>
      <w:lvlJc w:val="left"/>
      <w:pPr>
        <w:ind w:left="1080" w:hanging="360"/>
      </w:pPr>
      <w:rPr>
        <w:b/>
        <w:bCs w:val="0"/>
      </w:rPr>
    </w:lvl>
    <w:lvl w:ilvl="2">
      <w:start w:val="1"/>
      <w:numFmt w:val="upperLetter"/>
      <w:lvlText w:val="%3."/>
      <w:lvlJc w:val="left"/>
      <w:pPr>
        <w:ind w:left="216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A4A5915"/>
    <w:multiLevelType w:val="hybridMultilevel"/>
    <w:tmpl w:val="8A545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9C06A9"/>
    <w:multiLevelType w:val="hybridMultilevel"/>
    <w:tmpl w:val="6450A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A23ECC"/>
    <w:multiLevelType w:val="hybridMultilevel"/>
    <w:tmpl w:val="C9EE2D44"/>
    <w:lvl w:ilvl="0" w:tplc="D4CC1950">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BC691A"/>
    <w:multiLevelType w:val="hybridMultilevel"/>
    <w:tmpl w:val="37B20BD8"/>
    <w:lvl w:ilvl="0" w:tplc="E0A83644">
      <w:start w:val="2"/>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6ACEC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6A90593"/>
    <w:multiLevelType w:val="hybridMultilevel"/>
    <w:tmpl w:val="E7DED336"/>
    <w:lvl w:ilvl="0" w:tplc="F33842CE">
      <w:start w:val="9"/>
      <w:numFmt w:val="upperRoman"/>
      <w:lvlText w:val="%1."/>
      <w:lvlJc w:val="righ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CE2B5F"/>
    <w:multiLevelType w:val="hybridMultilevel"/>
    <w:tmpl w:val="C2106182"/>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5A04229D"/>
    <w:multiLevelType w:val="multilevel"/>
    <w:tmpl w:val="18F82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EF351F3"/>
    <w:multiLevelType w:val="hybridMultilevel"/>
    <w:tmpl w:val="B634806E"/>
    <w:lvl w:ilvl="0" w:tplc="C3368572">
      <w:start w:val="9"/>
      <w:numFmt w:val="upperRoman"/>
      <w:lvlText w:val="%1."/>
      <w:lvlJc w:val="left"/>
      <w:pPr>
        <w:ind w:left="2160" w:hanging="360"/>
      </w:pPr>
      <w:rPr>
        <w:rFonts w:hint="default"/>
        <w:b/>
        <w:bCs/>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4DA4DA7"/>
    <w:multiLevelType w:val="hybridMultilevel"/>
    <w:tmpl w:val="71E861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6065395"/>
    <w:multiLevelType w:val="hybridMultilevel"/>
    <w:tmpl w:val="7F9ACCD4"/>
    <w:lvl w:ilvl="0" w:tplc="82C8A48A">
      <w:start w:val="1"/>
      <w:numFmt w:val="upperLetter"/>
      <w:lvlText w:val="%1."/>
      <w:lvlJc w:val="left"/>
      <w:pPr>
        <w:ind w:left="1080" w:hanging="360"/>
      </w:pPr>
      <w:rPr>
        <w:rFonts w:ascii="Times New Roman" w:hAnsi="Times New Roman" w:cs="Times New Roman" w:hint="default"/>
        <w:b/>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4044FD"/>
    <w:multiLevelType w:val="hybridMultilevel"/>
    <w:tmpl w:val="B112A34C"/>
    <w:lvl w:ilvl="0" w:tplc="B9A0D450">
      <w:start w:val="11"/>
      <w:numFmt w:val="upperRoman"/>
      <w:lvlText w:val="%1."/>
      <w:lvlJc w:val="right"/>
      <w:pPr>
        <w:ind w:left="72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B340552"/>
    <w:multiLevelType w:val="hybridMultilevel"/>
    <w:tmpl w:val="22849DD0"/>
    <w:lvl w:ilvl="0" w:tplc="D3B0AD46">
      <w:start w:val="9"/>
      <w:numFmt w:val="upperRoman"/>
      <w:lvlText w:val="%1."/>
      <w:lvlJc w:val="left"/>
      <w:pPr>
        <w:ind w:left="72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59C2C57"/>
    <w:multiLevelType w:val="multilevel"/>
    <w:tmpl w:val="67BC37C6"/>
    <w:lvl w:ilvl="0">
      <w:start w:val="7"/>
      <w:numFmt w:val="upperRoman"/>
      <w:lvlText w:val="%1."/>
      <w:lvlJc w:val="right"/>
      <w:pPr>
        <w:ind w:left="720" w:hanging="360"/>
      </w:pPr>
      <w:rPr>
        <w:rFonts w:hint="default"/>
        <w:b/>
        <w:color w:val="000000" w:themeColor="text1"/>
        <w:u w:val="none"/>
      </w:rPr>
    </w:lvl>
    <w:lvl w:ilvl="1">
      <w:start w:val="3"/>
      <w:numFmt w:val="upperLetter"/>
      <w:lvlText w:val="%2."/>
      <w:lvlJc w:val="left"/>
      <w:pPr>
        <w:ind w:left="1080" w:hanging="360"/>
      </w:pPr>
      <w:rPr>
        <w:rFonts w:hint="default"/>
        <w:b/>
        <w:bCs w:val="0"/>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1" w15:restartNumberingAfterBreak="0">
    <w:nsid w:val="7D697AB9"/>
    <w:multiLevelType w:val="hybridMultilevel"/>
    <w:tmpl w:val="CA025DC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1870366">
    <w:abstractNumId w:val="16"/>
  </w:num>
  <w:num w:numId="2" w16cid:durableId="302152218">
    <w:abstractNumId w:val="30"/>
  </w:num>
  <w:num w:numId="3" w16cid:durableId="1902330827">
    <w:abstractNumId w:val="12"/>
  </w:num>
  <w:num w:numId="4" w16cid:durableId="1404570414">
    <w:abstractNumId w:val="1"/>
  </w:num>
  <w:num w:numId="5" w16cid:durableId="1793400262">
    <w:abstractNumId w:val="27"/>
  </w:num>
  <w:num w:numId="6" w16cid:durableId="40567766">
    <w:abstractNumId w:val="9"/>
  </w:num>
  <w:num w:numId="7" w16cid:durableId="1909462044">
    <w:abstractNumId w:val="14"/>
  </w:num>
  <w:num w:numId="8" w16cid:durableId="1119910352">
    <w:abstractNumId w:val="13"/>
  </w:num>
  <w:num w:numId="9" w16cid:durableId="901603641">
    <w:abstractNumId w:val="28"/>
  </w:num>
  <w:num w:numId="10" w16cid:durableId="980891472">
    <w:abstractNumId w:val="5"/>
  </w:num>
  <w:num w:numId="11" w16cid:durableId="1886869885">
    <w:abstractNumId w:val="20"/>
  </w:num>
  <w:num w:numId="12" w16cid:durableId="526724235">
    <w:abstractNumId w:val="31"/>
  </w:num>
  <w:num w:numId="13" w16cid:durableId="1108046864">
    <w:abstractNumId w:val="15"/>
  </w:num>
  <w:num w:numId="14" w16cid:durableId="1402755466">
    <w:abstractNumId w:val="0"/>
  </w:num>
  <w:num w:numId="15" w16cid:durableId="1636713492">
    <w:abstractNumId w:val="21"/>
  </w:num>
  <w:num w:numId="16" w16cid:durableId="1503079526">
    <w:abstractNumId w:val="6"/>
  </w:num>
  <w:num w:numId="17" w16cid:durableId="407121793">
    <w:abstractNumId w:val="22"/>
  </w:num>
  <w:num w:numId="18" w16cid:durableId="2138720857">
    <w:abstractNumId w:val="2"/>
  </w:num>
  <w:num w:numId="19" w16cid:durableId="1957641555">
    <w:abstractNumId w:val="18"/>
  </w:num>
  <w:num w:numId="20" w16cid:durableId="1111241212">
    <w:abstractNumId w:val="26"/>
  </w:num>
  <w:num w:numId="21" w16cid:durableId="721097989">
    <w:abstractNumId w:val="24"/>
  </w:num>
  <w:num w:numId="22" w16cid:durableId="1163424627">
    <w:abstractNumId w:val="10"/>
  </w:num>
  <w:num w:numId="23" w16cid:durableId="1178541270">
    <w:abstractNumId w:val="17"/>
  </w:num>
  <w:num w:numId="24" w16cid:durableId="1106580504">
    <w:abstractNumId w:val="8"/>
  </w:num>
  <w:num w:numId="25" w16cid:durableId="1926840211">
    <w:abstractNumId w:val="7"/>
  </w:num>
  <w:num w:numId="26" w16cid:durableId="87624028">
    <w:abstractNumId w:val="19"/>
  </w:num>
  <w:num w:numId="27" w16cid:durableId="123813558">
    <w:abstractNumId w:val="29"/>
  </w:num>
  <w:num w:numId="28" w16cid:durableId="1503353985">
    <w:abstractNumId w:val="25"/>
  </w:num>
  <w:num w:numId="29" w16cid:durableId="2107728327">
    <w:abstractNumId w:val="4"/>
  </w:num>
  <w:num w:numId="30" w16cid:durableId="648293647">
    <w:abstractNumId w:val="11"/>
  </w:num>
  <w:num w:numId="31" w16cid:durableId="214777785">
    <w:abstractNumId w:val="23"/>
  </w:num>
  <w:num w:numId="32" w16cid:durableId="17585063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694"/>
    <w:rsid w:val="00000637"/>
    <w:rsid w:val="0000127A"/>
    <w:rsid w:val="00002285"/>
    <w:rsid w:val="00002AF4"/>
    <w:rsid w:val="0000348C"/>
    <w:rsid w:val="00004C51"/>
    <w:rsid w:val="00004EE4"/>
    <w:rsid w:val="000055F7"/>
    <w:rsid w:val="000113BC"/>
    <w:rsid w:val="00014981"/>
    <w:rsid w:val="00014E8D"/>
    <w:rsid w:val="00016210"/>
    <w:rsid w:val="00016CAC"/>
    <w:rsid w:val="00017678"/>
    <w:rsid w:val="0002339B"/>
    <w:rsid w:val="0002541F"/>
    <w:rsid w:val="00025B8B"/>
    <w:rsid w:val="0002609A"/>
    <w:rsid w:val="00026747"/>
    <w:rsid w:val="00026DBA"/>
    <w:rsid w:val="0002705C"/>
    <w:rsid w:val="0002780A"/>
    <w:rsid w:val="00033BEC"/>
    <w:rsid w:val="000356AD"/>
    <w:rsid w:val="00037EC4"/>
    <w:rsid w:val="00037F8D"/>
    <w:rsid w:val="0004091E"/>
    <w:rsid w:val="00041E67"/>
    <w:rsid w:val="00042A73"/>
    <w:rsid w:val="00042AFC"/>
    <w:rsid w:val="00045557"/>
    <w:rsid w:val="00045A2D"/>
    <w:rsid w:val="000461CD"/>
    <w:rsid w:val="0004719A"/>
    <w:rsid w:val="00047E0B"/>
    <w:rsid w:val="0005062D"/>
    <w:rsid w:val="00050A6D"/>
    <w:rsid w:val="00051148"/>
    <w:rsid w:val="00052467"/>
    <w:rsid w:val="00052A72"/>
    <w:rsid w:val="00052F96"/>
    <w:rsid w:val="00053EAC"/>
    <w:rsid w:val="00057855"/>
    <w:rsid w:val="00061014"/>
    <w:rsid w:val="00061084"/>
    <w:rsid w:val="00062207"/>
    <w:rsid w:val="00062609"/>
    <w:rsid w:val="000631E0"/>
    <w:rsid w:val="0006397C"/>
    <w:rsid w:val="000644F1"/>
    <w:rsid w:val="00065832"/>
    <w:rsid w:val="00065E2A"/>
    <w:rsid w:val="00066336"/>
    <w:rsid w:val="0006633B"/>
    <w:rsid w:val="00066CA6"/>
    <w:rsid w:val="00066CBF"/>
    <w:rsid w:val="00066DB5"/>
    <w:rsid w:val="00070103"/>
    <w:rsid w:val="00070B80"/>
    <w:rsid w:val="000713F0"/>
    <w:rsid w:val="00071B42"/>
    <w:rsid w:val="00072042"/>
    <w:rsid w:val="00072A19"/>
    <w:rsid w:val="00072AFB"/>
    <w:rsid w:val="0007776F"/>
    <w:rsid w:val="00077E1D"/>
    <w:rsid w:val="00080132"/>
    <w:rsid w:val="000813DA"/>
    <w:rsid w:val="00082217"/>
    <w:rsid w:val="000836C4"/>
    <w:rsid w:val="0008458B"/>
    <w:rsid w:val="00084B54"/>
    <w:rsid w:val="00086528"/>
    <w:rsid w:val="00086BC8"/>
    <w:rsid w:val="00090861"/>
    <w:rsid w:val="00093365"/>
    <w:rsid w:val="00094564"/>
    <w:rsid w:val="00094D2F"/>
    <w:rsid w:val="000955C5"/>
    <w:rsid w:val="0009750B"/>
    <w:rsid w:val="000979A1"/>
    <w:rsid w:val="000A06FB"/>
    <w:rsid w:val="000A27D2"/>
    <w:rsid w:val="000A37D3"/>
    <w:rsid w:val="000A3829"/>
    <w:rsid w:val="000A3839"/>
    <w:rsid w:val="000A3E64"/>
    <w:rsid w:val="000A4236"/>
    <w:rsid w:val="000A5EE8"/>
    <w:rsid w:val="000B2CAE"/>
    <w:rsid w:val="000B4CC7"/>
    <w:rsid w:val="000B4F7E"/>
    <w:rsid w:val="000B5037"/>
    <w:rsid w:val="000B5E40"/>
    <w:rsid w:val="000B6219"/>
    <w:rsid w:val="000B62EB"/>
    <w:rsid w:val="000B774B"/>
    <w:rsid w:val="000C16BF"/>
    <w:rsid w:val="000C3A35"/>
    <w:rsid w:val="000C4BB8"/>
    <w:rsid w:val="000C5330"/>
    <w:rsid w:val="000C5815"/>
    <w:rsid w:val="000C72C3"/>
    <w:rsid w:val="000C7E59"/>
    <w:rsid w:val="000D0964"/>
    <w:rsid w:val="000D322B"/>
    <w:rsid w:val="000D331E"/>
    <w:rsid w:val="000D5165"/>
    <w:rsid w:val="000D579D"/>
    <w:rsid w:val="000D740E"/>
    <w:rsid w:val="000D7810"/>
    <w:rsid w:val="000E15EB"/>
    <w:rsid w:val="000E58DC"/>
    <w:rsid w:val="000E7486"/>
    <w:rsid w:val="000E7A4D"/>
    <w:rsid w:val="000E7C0E"/>
    <w:rsid w:val="000F4DD9"/>
    <w:rsid w:val="000F5E31"/>
    <w:rsid w:val="000F645C"/>
    <w:rsid w:val="000F6EE6"/>
    <w:rsid w:val="000F797A"/>
    <w:rsid w:val="00101DB8"/>
    <w:rsid w:val="00105031"/>
    <w:rsid w:val="001067FB"/>
    <w:rsid w:val="0011090A"/>
    <w:rsid w:val="001109E9"/>
    <w:rsid w:val="00111A50"/>
    <w:rsid w:val="00112182"/>
    <w:rsid w:val="001125A2"/>
    <w:rsid w:val="00113BA5"/>
    <w:rsid w:val="00113F89"/>
    <w:rsid w:val="001142A5"/>
    <w:rsid w:val="00116427"/>
    <w:rsid w:val="00121B50"/>
    <w:rsid w:val="0012447F"/>
    <w:rsid w:val="001251E7"/>
    <w:rsid w:val="0012551C"/>
    <w:rsid w:val="00125F55"/>
    <w:rsid w:val="00130179"/>
    <w:rsid w:val="00131397"/>
    <w:rsid w:val="00132A1A"/>
    <w:rsid w:val="00134C5A"/>
    <w:rsid w:val="001373BA"/>
    <w:rsid w:val="001409F8"/>
    <w:rsid w:val="001457BC"/>
    <w:rsid w:val="00146DC1"/>
    <w:rsid w:val="00151F66"/>
    <w:rsid w:val="00152E92"/>
    <w:rsid w:val="00153CCD"/>
    <w:rsid w:val="00153F08"/>
    <w:rsid w:val="00154294"/>
    <w:rsid w:val="00154522"/>
    <w:rsid w:val="00154A95"/>
    <w:rsid w:val="00154E0E"/>
    <w:rsid w:val="0015579C"/>
    <w:rsid w:val="00155DE7"/>
    <w:rsid w:val="00157918"/>
    <w:rsid w:val="00160C6B"/>
    <w:rsid w:val="00161534"/>
    <w:rsid w:val="001622A7"/>
    <w:rsid w:val="001666D5"/>
    <w:rsid w:val="0016783B"/>
    <w:rsid w:val="001759E2"/>
    <w:rsid w:val="00176D17"/>
    <w:rsid w:val="0017724F"/>
    <w:rsid w:val="00177BD2"/>
    <w:rsid w:val="001802DE"/>
    <w:rsid w:val="001814EA"/>
    <w:rsid w:val="00182E94"/>
    <w:rsid w:val="00183ADE"/>
    <w:rsid w:val="00183E01"/>
    <w:rsid w:val="001848B1"/>
    <w:rsid w:val="00184A15"/>
    <w:rsid w:val="00185B0C"/>
    <w:rsid w:val="0018618E"/>
    <w:rsid w:val="001872F7"/>
    <w:rsid w:val="001875E7"/>
    <w:rsid w:val="00190E27"/>
    <w:rsid w:val="00191C42"/>
    <w:rsid w:val="00192801"/>
    <w:rsid w:val="0019375B"/>
    <w:rsid w:val="001942B0"/>
    <w:rsid w:val="0019637C"/>
    <w:rsid w:val="001973A5"/>
    <w:rsid w:val="00197F16"/>
    <w:rsid w:val="001A239B"/>
    <w:rsid w:val="001A3F51"/>
    <w:rsid w:val="001A556B"/>
    <w:rsid w:val="001A65D0"/>
    <w:rsid w:val="001A7840"/>
    <w:rsid w:val="001A7844"/>
    <w:rsid w:val="001B02D2"/>
    <w:rsid w:val="001B0879"/>
    <w:rsid w:val="001B1288"/>
    <w:rsid w:val="001B147A"/>
    <w:rsid w:val="001B2A09"/>
    <w:rsid w:val="001B4B49"/>
    <w:rsid w:val="001B4B9C"/>
    <w:rsid w:val="001B5603"/>
    <w:rsid w:val="001B78A7"/>
    <w:rsid w:val="001B797E"/>
    <w:rsid w:val="001B7CDA"/>
    <w:rsid w:val="001C2C79"/>
    <w:rsid w:val="001C5032"/>
    <w:rsid w:val="001C50B4"/>
    <w:rsid w:val="001C72EA"/>
    <w:rsid w:val="001C735D"/>
    <w:rsid w:val="001C77D4"/>
    <w:rsid w:val="001D1611"/>
    <w:rsid w:val="001D4ED3"/>
    <w:rsid w:val="001D5CC5"/>
    <w:rsid w:val="001D6876"/>
    <w:rsid w:val="001D6931"/>
    <w:rsid w:val="001D6B58"/>
    <w:rsid w:val="001D7004"/>
    <w:rsid w:val="001D75BC"/>
    <w:rsid w:val="001D7E30"/>
    <w:rsid w:val="001D7ECF"/>
    <w:rsid w:val="001E1ADB"/>
    <w:rsid w:val="001E1FB6"/>
    <w:rsid w:val="001E232C"/>
    <w:rsid w:val="001E32DC"/>
    <w:rsid w:val="001E532C"/>
    <w:rsid w:val="001F0DBF"/>
    <w:rsid w:val="001F2728"/>
    <w:rsid w:val="001F2902"/>
    <w:rsid w:val="001F433C"/>
    <w:rsid w:val="001F51A8"/>
    <w:rsid w:val="001F6043"/>
    <w:rsid w:val="001F6BD5"/>
    <w:rsid w:val="001F6CF7"/>
    <w:rsid w:val="002001F4"/>
    <w:rsid w:val="0020168F"/>
    <w:rsid w:val="0020326C"/>
    <w:rsid w:val="00204072"/>
    <w:rsid w:val="00205ECE"/>
    <w:rsid w:val="00206989"/>
    <w:rsid w:val="00213424"/>
    <w:rsid w:val="00213BF2"/>
    <w:rsid w:val="00213C26"/>
    <w:rsid w:val="00216CE5"/>
    <w:rsid w:val="00220E2A"/>
    <w:rsid w:val="00221458"/>
    <w:rsid w:val="002222AA"/>
    <w:rsid w:val="002228D2"/>
    <w:rsid w:val="00225D40"/>
    <w:rsid w:val="0022691F"/>
    <w:rsid w:val="00226D6A"/>
    <w:rsid w:val="00227D53"/>
    <w:rsid w:val="00232250"/>
    <w:rsid w:val="00234813"/>
    <w:rsid w:val="002360BC"/>
    <w:rsid w:val="00236E1C"/>
    <w:rsid w:val="00240233"/>
    <w:rsid w:val="00241378"/>
    <w:rsid w:val="00241E8D"/>
    <w:rsid w:val="002430CB"/>
    <w:rsid w:val="00244EDD"/>
    <w:rsid w:val="00245D58"/>
    <w:rsid w:val="00251845"/>
    <w:rsid w:val="00253500"/>
    <w:rsid w:val="00253520"/>
    <w:rsid w:val="002558AF"/>
    <w:rsid w:val="00256C15"/>
    <w:rsid w:val="00256F63"/>
    <w:rsid w:val="00262D82"/>
    <w:rsid w:val="002633DE"/>
    <w:rsid w:val="00264E72"/>
    <w:rsid w:val="002653C8"/>
    <w:rsid w:val="0026640B"/>
    <w:rsid w:val="00267760"/>
    <w:rsid w:val="00267FB5"/>
    <w:rsid w:val="00270B9F"/>
    <w:rsid w:val="00271B4C"/>
    <w:rsid w:val="00271C42"/>
    <w:rsid w:val="002726FA"/>
    <w:rsid w:val="00272963"/>
    <w:rsid w:val="00272FA1"/>
    <w:rsid w:val="002738F0"/>
    <w:rsid w:val="00273E21"/>
    <w:rsid w:val="002743B6"/>
    <w:rsid w:val="0027550E"/>
    <w:rsid w:val="0027654C"/>
    <w:rsid w:val="00276816"/>
    <w:rsid w:val="00281FCF"/>
    <w:rsid w:val="0028331C"/>
    <w:rsid w:val="00284682"/>
    <w:rsid w:val="0028517A"/>
    <w:rsid w:val="0028561F"/>
    <w:rsid w:val="002857CB"/>
    <w:rsid w:val="00290B45"/>
    <w:rsid w:val="00291359"/>
    <w:rsid w:val="00295181"/>
    <w:rsid w:val="002A022E"/>
    <w:rsid w:val="002A0D8B"/>
    <w:rsid w:val="002A1356"/>
    <w:rsid w:val="002A4963"/>
    <w:rsid w:val="002A4F89"/>
    <w:rsid w:val="002A6609"/>
    <w:rsid w:val="002A76B8"/>
    <w:rsid w:val="002B226F"/>
    <w:rsid w:val="002B2E38"/>
    <w:rsid w:val="002B39CC"/>
    <w:rsid w:val="002B4245"/>
    <w:rsid w:val="002B43AA"/>
    <w:rsid w:val="002B4BD3"/>
    <w:rsid w:val="002B4D2A"/>
    <w:rsid w:val="002B736D"/>
    <w:rsid w:val="002C006B"/>
    <w:rsid w:val="002C0668"/>
    <w:rsid w:val="002C07E2"/>
    <w:rsid w:val="002C0A43"/>
    <w:rsid w:val="002C125F"/>
    <w:rsid w:val="002C2A45"/>
    <w:rsid w:val="002C341B"/>
    <w:rsid w:val="002C765B"/>
    <w:rsid w:val="002D48F5"/>
    <w:rsid w:val="002D5956"/>
    <w:rsid w:val="002D5C64"/>
    <w:rsid w:val="002D69D0"/>
    <w:rsid w:val="002D6A37"/>
    <w:rsid w:val="002D70A6"/>
    <w:rsid w:val="002E0FE8"/>
    <w:rsid w:val="002E1E2C"/>
    <w:rsid w:val="002E2C64"/>
    <w:rsid w:val="002E4125"/>
    <w:rsid w:val="002E56C7"/>
    <w:rsid w:val="002E7F6D"/>
    <w:rsid w:val="002F0579"/>
    <w:rsid w:val="002F0F39"/>
    <w:rsid w:val="002F1067"/>
    <w:rsid w:val="002F39E3"/>
    <w:rsid w:val="002F5971"/>
    <w:rsid w:val="002F644B"/>
    <w:rsid w:val="002F6FEB"/>
    <w:rsid w:val="00300200"/>
    <w:rsid w:val="0030329E"/>
    <w:rsid w:val="003058F3"/>
    <w:rsid w:val="0030652F"/>
    <w:rsid w:val="00310A3C"/>
    <w:rsid w:val="00312B97"/>
    <w:rsid w:val="0031402E"/>
    <w:rsid w:val="00314F67"/>
    <w:rsid w:val="0031533A"/>
    <w:rsid w:val="00315F70"/>
    <w:rsid w:val="003173A1"/>
    <w:rsid w:val="0031790D"/>
    <w:rsid w:val="003244EC"/>
    <w:rsid w:val="00325867"/>
    <w:rsid w:val="003267D3"/>
    <w:rsid w:val="00326E53"/>
    <w:rsid w:val="00327145"/>
    <w:rsid w:val="003276B9"/>
    <w:rsid w:val="00330D08"/>
    <w:rsid w:val="00330DD3"/>
    <w:rsid w:val="00332BAB"/>
    <w:rsid w:val="00334896"/>
    <w:rsid w:val="003372AE"/>
    <w:rsid w:val="00340BF7"/>
    <w:rsid w:val="0034313E"/>
    <w:rsid w:val="00343322"/>
    <w:rsid w:val="003433DA"/>
    <w:rsid w:val="00344C76"/>
    <w:rsid w:val="00345495"/>
    <w:rsid w:val="003456CE"/>
    <w:rsid w:val="00354411"/>
    <w:rsid w:val="003548BD"/>
    <w:rsid w:val="003574AB"/>
    <w:rsid w:val="003602B4"/>
    <w:rsid w:val="00360694"/>
    <w:rsid w:val="00361B03"/>
    <w:rsid w:val="00363AC3"/>
    <w:rsid w:val="00370403"/>
    <w:rsid w:val="00370560"/>
    <w:rsid w:val="00376FFE"/>
    <w:rsid w:val="003772CA"/>
    <w:rsid w:val="00381021"/>
    <w:rsid w:val="00381209"/>
    <w:rsid w:val="00382026"/>
    <w:rsid w:val="00383790"/>
    <w:rsid w:val="00384189"/>
    <w:rsid w:val="0038533B"/>
    <w:rsid w:val="00385B36"/>
    <w:rsid w:val="0038799D"/>
    <w:rsid w:val="00387C92"/>
    <w:rsid w:val="00391A07"/>
    <w:rsid w:val="00391AF2"/>
    <w:rsid w:val="003935CA"/>
    <w:rsid w:val="00394EAF"/>
    <w:rsid w:val="003A131C"/>
    <w:rsid w:val="003A1794"/>
    <w:rsid w:val="003A1F0D"/>
    <w:rsid w:val="003A2AF5"/>
    <w:rsid w:val="003A54A3"/>
    <w:rsid w:val="003A5D41"/>
    <w:rsid w:val="003A6E9B"/>
    <w:rsid w:val="003A7B3C"/>
    <w:rsid w:val="003A7C8E"/>
    <w:rsid w:val="003A7CF5"/>
    <w:rsid w:val="003B0907"/>
    <w:rsid w:val="003B333D"/>
    <w:rsid w:val="003B5520"/>
    <w:rsid w:val="003B5F6F"/>
    <w:rsid w:val="003B6082"/>
    <w:rsid w:val="003B6413"/>
    <w:rsid w:val="003B6598"/>
    <w:rsid w:val="003C003B"/>
    <w:rsid w:val="003C0440"/>
    <w:rsid w:val="003C056D"/>
    <w:rsid w:val="003C0EE8"/>
    <w:rsid w:val="003C23B9"/>
    <w:rsid w:val="003C4944"/>
    <w:rsid w:val="003C5D12"/>
    <w:rsid w:val="003C5DB6"/>
    <w:rsid w:val="003C634D"/>
    <w:rsid w:val="003C6F8C"/>
    <w:rsid w:val="003C71E8"/>
    <w:rsid w:val="003C7E7F"/>
    <w:rsid w:val="003D2AC3"/>
    <w:rsid w:val="003D36A6"/>
    <w:rsid w:val="003D4129"/>
    <w:rsid w:val="003D4267"/>
    <w:rsid w:val="003D49EA"/>
    <w:rsid w:val="003D5E6E"/>
    <w:rsid w:val="003D6A09"/>
    <w:rsid w:val="003E00A6"/>
    <w:rsid w:val="003E0290"/>
    <w:rsid w:val="003E0376"/>
    <w:rsid w:val="003E05C1"/>
    <w:rsid w:val="003E1778"/>
    <w:rsid w:val="003E1FF2"/>
    <w:rsid w:val="003E2353"/>
    <w:rsid w:val="003E413B"/>
    <w:rsid w:val="003E4A0E"/>
    <w:rsid w:val="003E52AB"/>
    <w:rsid w:val="003E701D"/>
    <w:rsid w:val="003F09CB"/>
    <w:rsid w:val="003F1411"/>
    <w:rsid w:val="003F1B3B"/>
    <w:rsid w:val="003F25FE"/>
    <w:rsid w:val="003F287E"/>
    <w:rsid w:val="003F2AD3"/>
    <w:rsid w:val="003F3E13"/>
    <w:rsid w:val="003F58B3"/>
    <w:rsid w:val="003F6189"/>
    <w:rsid w:val="003F6378"/>
    <w:rsid w:val="003F7A93"/>
    <w:rsid w:val="003F7C5E"/>
    <w:rsid w:val="00403BEA"/>
    <w:rsid w:val="00406710"/>
    <w:rsid w:val="004100FF"/>
    <w:rsid w:val="00410BBD"/>
    <w:rsid w:val="0041327E"/>
    <w:rsid w:val="0041379E"/>
    <w:rsid w:val="004148B3"/>
    <w:rsid w:val="004149AA"/>
    <w:rsid w:val="00416501"/>
    <w:rsid w:val="004166F2"/>
    <w:rsid w:val="00416989"/>
    <w:rsid w:val="00417E26"/>
    <w:rsid w:val="00420C55"/>
    <w:rsid w:val="00421DB8"/>
    <w:rsid w:val="004246C7"/>
    <w:rsid w:val="004265FB"/>
    <w:rsid w:val="00426956"/>
    <w:rsid w:val="00427214"/>
    <w:rsid w:val="00427AFB"/>
    <w:rsid w:val="00433DF4"/>
    <w:rsid w:val="00434258"/>
    <w:rsid w:val="00434A9A"/>
    <w:rsid w:val="00435E29"/>
    <w:rsid w:val="004422B5"/>
    <w:rsid w:val="00442AEE"/>
    <w:rsid w:val="00442CA0"/>
    <w:rsid w:val="00443273"/>
    <w:rsid w:val="00444C0F"/>
    <w:rsid w:val="00444FE4"/>
    <w:rsid w:val="00450D9D"/>
    <w:rsid w:val="00452A8A"/>
    <w:rsid w:val="00453C5B"/>
    <w:rsid w:val="00453FF4"/>
    <w:rsid w:val="004579D2"/>
    <w:rsid w:val="004636AB"/>
    <w:rsid w:val="0046416E"/>
    <w:rsid w:val="00464DBA"/>
    <w:rsid w:val="00466B08"/>
    <w:rsid w:val="00467BC2"/>
    <w:rsid w:val="00470AA3"/>
    <w:rsid w:val="00470B7A"/>
    <w:rsid w:val="004717FF"/>
    <w:rsid w:val="00472AA6"/>
    <w:rsid w:val="004733ED"/>
    <w:rsid w:val="00475605"/>
    <w:rsid w:val="0047664E"/>
    <w:rsid w:val="00476687"/>
    <w:rsid w:val="00476D86"/>
    <w:rsid w:val="0048005E"/>
    <w:rsid w:val="004802CA"/>
    <w:rsid w:val="0048209F"/>
    <w:rsid w:val="00482DE5"/>
    <w:rsid w:val="00483B68"/>
    <w:rsid w:val="0048407A"/>
    <w:rsid w:val="0048412D"/>
    <w:rsid w:val="004845A0"/>
    <w:rsid w:val="0048587A"/>
    <w:rsid w:val="00486A45"/>
    <w:rsid w:val="00487A9E"/>
    <w:rsid w:val="00487AE9"/>
    <w:rsid w:val="00491082"/>
    <w:rsid w:val="0049160B"/>
    <w:rsid w:val="00492EDE"/>
    <w:rsid w:val="00492FB1"/>
    <w:rsid w:val="004937B2"/>
    <w:rsid w:val="004940AC"/>
    <w:rsid w:val="004951E4"/>
    <w:rsid w:val="00496ADC"/>
    <w:rsid w:val="00496F9E"/>
    <w:rsid w:val="0049707E"/>
    <w:rsid w:val="004970A1"/>
    <w:rsid w:val="004975A0"/>
    <w:rsid w:val="004A15D4"/>
    <w:rsid w:val="004A32F0"/>
    <w:rsid w:val="004A5BC3"/>
    <w:rsid w:val="004A6983"/>
    <w:rsid w:val="004B1C0D"/>
    <w:rsid w:val="004B3DA2"/>
    <w:rsid w:val="004B509B"/>
    <w:rsid w:val="004B6538"/>
    <w:rsid w:val="004B6CD1"/>
    <w:rsid w:val="004B77C6"/>
    <w:rsid w:val="004C02D2"/>
    <w:rsid w:val="004C09DF"/>
    <w:rsid w:val="004C386D"/>
    <w:rsid w:val="004C4A0C"/>
    <w:rsid w:val="004C7595"/>
    <w:rsid w:val="004D2262"/>
    <w:rsid w:val="004D5431"/>
    <w:rsid w:val="004D6F9A"/>
    <w:rsid w:val="004E35D7"/>
    <w:rsid w:val="004E5AEF"/>
    <w:rsid w:val="004E7169"/>
    <w:rsid w:val="004E77A6"/>
    <w:rsid w:val="004F01DF"/>
    <w:rsid w:val="004F03D8"/>
    <w:rsid w:val="004F1047"/>
    <w:rsid w:val="004F2A74"/>
    <w:rsid w:val="004F2B60"/>
    <w:rsid w:val="004F3AFD"/>
    <w:rsid w:val="004F3E92"/>
    <w:rsid w:val="004F4418"/>
    <w:rsid w:val="004F4863"/>
    <w:rsid w:val="004F70F2"/>
    <w:rsid w:val="004F716F"/>
    <w:rsid w:val="00501937"/>
    <w:rsid w:val="0050318E"/>
    <w:rsid w:val="005072BB"/>
    <w:rsid w:val="005103DB"/>
    <w:rsid w:val="00512426"/>
    <w:rsid w:val="005127F3"/>
    <w:rsid w:val="00513A29"/>
    <w:rsid w:val="00513AC0"/>
    <w:rsid w:val="00514B9B"/>
    <w:rsid w:val="0051541A"/>
    <w:rsid w:val="00517F10"/>
    <w:rsid w:val="00520247"/>
    <w:rsid w:val="00520B1D"/>
    <w:rsid w:val="0052468A"/>
    <w:rsid w:val="00525095"/>
    <w:rsid w:val="00525A6B"/>
    <w:rsid w:val="00527947"/>
    <w:rsid w:val="00530DEA"/>
    <w:rsid w:val="005342BF"/>
    <w:rsid w:val="00535200"/>
    <w:rsid w:val="00535424"/>
    <w:rsid w:val="00536CB9"/>
    <w:rsid w:val="005410C9"/>
    <w:rsid w:val="00544288"/>
    <w:rsid w:val="00546627"/>
    <w:rsid w:val="00550326"/>
    <w:rsid w:val="00550E19"/>
    <w:rsid w:val="00551505"/>
    <w:rsid w:val="00552690"/>
    <w:rsid w:val="00552EB1"/>
    <w:rsid w:val="00553439"/>
    <w:rsid w:val="005539FC"/>
    <w:rsid w:val="00553ACB"/>
    <w:rsid w:val="00555009"/>
    <w:rsid w:val="00556F34"/>
    <w:rsid w:val="0055708C"/>
    <w:rsid w:val="005604E5"/>
    <w:rsid w:val="005630FC"/>
    <w:rsid w:val="00563FC1"/>
    <w:rsid w:val="00564C84"/>
    <w:rsid w:val="0056536A"/>
    <w:rsid w:val="005669DE"/>
    <w:rsid w:val="00566E16"/>
    <w:rsid w:val="005709C1"/>
    <w:rsid w:val="005713FD"/>
    <w:rsid w:val="00571509"/>
    <w:rsid w:val="00571E12"/>
    <w:rsid w:val="00573342"/>
    <w:rsid w:val="0057344E"/>
    <w:rsid w:val="00577D53"/>
    <w:rsid w:val="0058233F"/>
    <w:rsid w:val="0058288A"/>
    <w:rsid w:val="00583C5F"/>
    <w:rsid w:val="00584007"/>
    <w:rsid w:val="0058498F"/>
    <w:rsid w:val="00585032"/>
    <w:rsid w:val="00586931"/>
    <w:rsid w:val="005902B4"/>
    <w:rsid w:val="005907C6"/>
    <w:rsid w:val="00590D71"/>
    <w:rsid w:val="00595AF9"/>
    <w:rsid w:val="00596164"/>
    <w:rsid w:val="0059675D"/>
    <w:rsid w:val="00597345"/>
    <w:rsid w:val="00597B58"/>
    <w:rsid w:val="00597C92"/>
    <w:rsid w:val="005A0F2F"/>
    <w:rsid w:val="005A1445"/>
    <w:rsid w:val="005A2F4C"/>
    <w:rsid w:val="005A30C9"/>
    <w:rsid w:val="005A5BDA"/>
    <w:rsid w:val="005A6027"/>
    <w:rsid w:val="005A6E10"/>
    <w:rsid w:val="005A7036"/>
    <w:rsid w:val="005B019E"/>
    <w:rsid w:val="005B0FB5"/>
    <w:rsid w:val="005B1EE8"/>
    <w:rsid w:val="005B256D"/>
    <w:rsid w:val="005B6C9D"/>
    <w:rsid w:val="005C06F7"/>
    <w:rsid w:val="005C28BA"/>
    <w:rsid w:val="005C48C1"/>
    <w:rsid w:val="005C74AE"/>
    <w:rsid w:val="005C76DD"/>
    <w:rsid w:val="005C7C81"/>
    <w:rsid w:val="005C7DB4"/>
    <w:rsid w:val="005D0C39"/>
    <w:rsid w:val="005D56D7"/>
    <w:rsid w:val="005D5839"/>
    <w:rsid w:val="005D653D"/>
    <w:rsid w:val="005D6B91"/>
    <w:rsid w:val="005D79C4"/>
    <w:rsid w:val="005E024C"/>
    <w:rsid w:val="005E1CC1"/>
    <w:rsid w:val="005E2388"/>
    <w:rsid w:val="005E2D11"/>
    <w:rsid w:val="005E3257"/>
    <w:rsid w:val="005E334F"/>
    <w:rsid w:val="005E49AB"/>
    <w:rsid w:val="005E7041"/>
    <w:rsid w:val="005E7CB2"/>
    <w:rsid w:val="005E7F34"/>
    <w:rsid w:val="005F01BF"/>
    <w:rsid w:val="005F0E27"/>
    <w:rsid w:val="005F1B79"/>
    <w:rsid w:val="005F1E5B"/>
    <w:rsid w:val="005F2B5C"/>
    <w:rsid w:val="005F341A"/>
    <w:rsid w:val="005F37C0"/>
    <w:rsid w:val="005F43D8"/>
    <w:rsid w:val="005F5778"/>
    <w:rsid w:val="005F5909"/>
    <w:rsid w:val="005F5923"/>
    <w:rsid w:val="005F7A16"/>
    <w:rsid w:val="00600566"/>
    <w:rsid w:val="00600CE4"/>
    <w:rsid w:val="00601856"/>
    <w:rsid w:val="00602380"/>
    <w:rsid w:val="006046BF"/>
    <w:rsid w:val="0060776A"/>
    <w:rsid w:val="00610855"/>
    <w:rsid w:val="00612C75"/>
    <w:rsid w:val="00614CA0"/>
    <w:rsid w:val="006161C7"/>
    <w:rsid w:val="00616383"/>
    <w:rsid w:val="006167C9"/>
    <w:rsid w:val="00617263"/>
    <w:rsid w:val="0061770C"/>
    <w:rsid w:val="006216C8"/>
    <w:rsid w:val="00621A6E"/>
    <w:rsid w:val="00621B05"/>
    <w:rsid w:val="0062235B"/>
    <w:rsid w:val="00622362"/>
    <w:rsid w:val="00623016"/>
    <w:rsid w:val="0062356D"/>
    <w:rsid w:val="00627098"/>
    <w:rsid w:val="00627BDE"/>
    <w:rsid w:val="00631808"/>
    <w:rsid w:val="00631C7A"/>
    <w:rsid w:val="006320DB"/>
    <w:rsid w:val="006322AC"/>
    <w:rsid w:val="00633A3F"/>
    <w:rsid w:val="006342FF"/>
    <w:rsid w:val="00634A42"/>
    <w:rsid w:val="006369DC"/>
    <w:rsid w:val="00637241"/>
    <w:rsid w:val="00637A89"/>
    <w:rsid w:val="00640C76"/>
    <w:rsid w:val="00640C87"/>
    <w:rsid w:val="006411C9"/>
    <w:rsid w:val="00643B06"/>
    <w:rsid w:val="00644352"/>
    <w:rsid w:val="00644EC3"/>
    <w:rsid w:val="0064514B"/>
    <w:rsid w:val="006466C3"/>
    <w:rsid w:val="00646DB3"/>
    <w:rsid w:val="0065099D"/>
    <w:rsid w:val="00651399"/>
    <w:rsid w:val="00651B7C"/>
    <w:rsid w:val="00653736"/>
    <w:rsid w:val="00655B3F"/>
    <w:rsid w:val="00655CD1"/>
    <w:rsid w:val="006566C7"/>
    <w:rsid w:val="00657A66"/>
    <w:rsid w:val="006609FB"/>
    <w:rsid w:val="00661EFB"/>
    <w:rsid w:val="0066220B"/>
    <w:rsid w:val="00665403"/>
    <w:rsid w:val="0066597A"/>
    <w:rsid w:val="00666A18"/>
    <w:rsid w:val="00670342"/>
    <w:rsid w:val="006713CE"/>
    <w:rsid w:val="00672925"/>
    <w:rsid w:val="00672B9B"/>
    <w:rsid w:val="00673C0E"/>
    <w:rsid w:val="006743A5"/>
    <w:rsid w:val="00674610"/>
    <w:rsid w:val="0067676B"/>
    <w:rsid w:val="006803D2"/>
    <w:rsid w:val="00683A88"/>
    <w:rsid w:val="006852A8"/>
    <w:rsid w:val="0068660B"/>
    <w:rsid w:val="00687254"/>
    <w:rsid w:val="006906D2"/>
    <w:rsid w:val="00691757"/>
    <w:rsid w:val="00691987"/>
    <w:rsid w:val="00692408"/>
    <w:rsid w:val="00692A35"/>
    <w:rsid w:val="006934A2"/>
    <w:rsid w:val="0069514A"/>
    <w:rsid w:val="00696D4C"/>
    <w:rsid w:val="006A0F2B"/>
    <w:rsid w:val="006A1050"/>
    <w:rsid w:val="006A1FE3"/>
    <w:rsid w:val="006A25DA"/>
    <w:rsid w:val="006A2F02"/>
    <w:rsid w:val="006A3CE8"/>
    <w:rsid w:val="006A43A8"/>
    <w:rsid w:val="006A6786"/>
    <w:rsid w:val="006A6CB9"/>
    <w:rsid w:val="006A6E05"/>
    <w:rsid w:val="006A7858"/>
    <w:rsid w:val="006B05C2"/>
    <w:rsid w:val="006B0D10"/>
    <w:rsid w:val="006B1D62"/>
    <w:rsid w:val="006B20F5"/>
    <w:rsid w:val="006B53B6"/>
    <w:rsid w:val="006B5AF5"/>
    <w:rsid w:val="006B7016"/>
    <w:rsid w:val="006C05CC"/>
    <w:rsid w:val="006C077C"/>
    <w:rsid w:val="006C6519"/>
    <w:rsid w:val="006C70B8"/>
    <w:rsid w:val="006D0001"/>
    <w:rsid w:val="006D0EDB"/>
    <w:rsid w:val="006D163B"/>
    <w:rsid w:val="006D328B"/>
    <w:rsid w:val="006D3D60"/>
    <w:rsid w:val="006D44D4"/>
    <w:rsid w:val="006D45E3"/>
    <w:rsid w:val="006D5C3B"/>
    <w:rsid w:val="006D6592"/>
    <w:rsid w:val="006D717D"/>
    <w:rsid w:val="006D7BFD"/>
    <w:rsid w:val="006E1A30"/>
    <w:rsid w:val="006E27C3"/>
    <w:rsid w:val="006E327B"/>
    <w:rsid w:val="006E32D2"/>
    <w:rsid w:val="006E44DC"/>
    <w:rsid w:val="006E5557"/>
    <w:rsid w:val="006E5618"/>
    <w:rsid w:val="006E6266"/>
    <w:rsid w:val="006F059B"/>
    <w:rsid w:val="006F0C39"/>
    <w:rsid w:val="006F12BD"/>
    <w:rsid w:val="006F16FB"/>
    <w:rsid w:val="006F3B81"/>
    <w:rsid w:val="006F72AF"/>
    <w:rsid w:val="006F75FF"/>
    <w:rsid w:val="00701C06"/>
    <w:rsid w:val="007029FB"/>
    <w:rsid w:val="00703AF2"/>
    <w:rsid w:val="00703EAE"/>
    <w:rsid w:val="00704999"/>
    <w:rsid w:val="007056A0"/>
    <w:rsid w:val="007056DA"/>
    <w:rsid w:val="00707454"/>
    <w:rsid w:val="00710097"/>
    <w:rsid w:val="00710741"/>
    <w:rsid w:val="00711872"/>
    <w:rsid w:val="00712A21"/>
    <w:rsid w:val="00712D52"/>
    <w:rsid w:val="00713F57"/>
    <w:rsid w:val="007154A8"/>
    <w:rsid w:val="0071601A"/>
    <w:rsid w:val="00716EDA"/>
    <w:rsid w:val="0071791B"/>
    <w:rsid w:val="00717AF7"/>
    <w:rsid w:val="00717B9C"/>
    <w:rsid w:val="00717E8E"/>
    <w:rsid w:val="00720F1B"/>
    <w:rsid w:val="00721958"/>
    <w:rsid w:val="00727B8F"/>
    <w:rsid w:val="0073099C"/>
    <w:rsid w:val="00730BA7"/>
    <w:rsid w:val="007311FE"/>
    <w:rsid w:val="007312A1"/>
    <w:rsid w:val="00731791"/>
    <w:rsid w:val="00733743"/>
    <w:rsid w:val="00735925"/>
    <w:rsid w:val="007365F4"/>
    <w:rsid w:val="007367BC"/>
    <w:rsid w:val="0074061C"/>
    <w:rsid w:val="00741954"/>
    <w:rsid w:val="007422BC"/>
    <w:rsid w:val="0074238A"/>
    <w:rsid w:val="00744048"/>
    <w:rsid w:val="0074482A"/>
    <w:rsid w:val="00745222"/>
    <w:rsid w:val="00745A8B"/>
    <w:rsid w:val="00750098"/>
    <w:rsid w:val="00750167"/>
    <w:rsid w:val="0075342B"/>
    <w:rsid w:val="0075374E"/>
    <w:rsid w:val="00754712"/>
    <w:rsid w:val="00754F4A"/>
    <w:rsid w:val="0075512C"/>
    <w:rsid w:val="00755266"/>
    <w:rsid w:val="007554F2"/>
    <w:rsid w:val="007564F6"/>
    <w:rsid w:val="007570CE"/>
    <w:rsid w:val="00757CA6"/>
    <w:rsid w:val="00762BAD"/>
    <w:rsid w:val="00763631"/>
    <w:rsid w:val="00763F1E"/>
    <w:rsid w:val="007655B1"/>
    <w:rsid w:val="007667F3"/>
    <w:rsid w:val="00771B3D"/>
    <w:rsid w:val="00772B67"/>
    <w:rsid w:val="00772C28"/>
    <w:rsid w:val="00776042"/>
    <w:rsid w:val="007760B7"/>
    <w:rsid w:val="00776785"/>
    <w:rsid w:val="007771A5"/>
    <w:rsid w:val="007813EF"/>
    <w:rsid w:val="00784F26"/>
    <w:rsid w:val="00786656"/>
    <w:rsid w:val="007875E4"/>
    <w:rsid w:val="00790499"/>
    <w:rsid w:val="007910F5"/>
    <w:rsid w:val="00791AEF"/>
    <w:rsid w:val="00795609"/>
    <w:rsid w:val="00796CDC"/>
    <w:rsid w:val="00797891"/>
    <w:rsid w:val="007A0A79"/>
    <w:rsid w:val="007A0B3F"/>
    <w:rsid w:val="007A0CCB"/>
    <w:rsid w:val="007A301D"/>
    <w:rsid w:val="007A493E"/>
    <w:rsid w:val="007A4BC6"/>
    <w:rsid w:val="007A7555"/>
    <w:rsid w:val="007B0ECA"/>
    <w:rsid w:val="007B157C"/>
    <w:rsid w:val="007B1840"/>
    <w:rsid w:val="007B2B8E"/>
    <w:rsid w:val="007B40A7"/>
    <w:rsid w:val="007B64EB"/>
    <w:rsid w:val="007B676A"/>
    <w:rsid w:val="007B6AFA"/>
    <w:rsid w:val="007C0CAB"/>
    <w:rsid w:val="007C2A15"/>
    <w:rsid w:val="007C34E4"/>
    <w:rsid w:val="007C54BE"/>
    <w:rsid w:val="007C64DC"/>
    <w:rsid w:val="007D01AE"/>
    <w:rsid w:val="007D0A00"/>
    <w:rsid w:val="007D1824"/>
    <w:rsid w:val="007D3924"/>
    <w:rsid w:val="007D452C"/>
    <w:rsid w:val="007D555F"/>
    <w:rsid w:val="007E2B81"/>
    <w:rsid w:val="007E367B"/>
    <w:rsid w:val="007E4212"/>
    <w:rsid w:val="007E5487"/>
    <w:rsid w:val="007E6E11"/>
    <w:rsid w:val="007E7F0D"/>
    <w:rsid w:val="007F0BA7"/>
    <w:rsid w:val="007F23CF"/>
    <w:rsid w:val="007F4903"/>
    <w:rsid w:val="007F6883"/>
    <w:rsid w:val="007F6CB1"/>
    <w:rsid w:val="00801A32"/>
    <w:rsid w:val="008027A6"/>
    <w:rsid w:val="00803046"/>
    <w:rsid w:val="008057B7"/>
    <w:rsid w:val="00806145"/>
    <w:rsid w:val="0080683F"/>
    <w:rsid w:val="00807FF4"/>
    <w:rsid w:val="00810180"/>
    <w:rsid w:val="008102E6"/>
    <w:rsid w:val="00810C5C"/>
    <w:rsid w:val="008131F5"/>
    <w:rsid w:val="0081400E"/>
    <w:rsid w:val="00814192"/>
    <w:rsid w:val="008145F6"/>
    <w:rsid w:val="00815767"/>
    <w:rsid w:val="008162BE"/>
    <w:rsid w:val="00816CC5"/>
    <w:rsid w:val="0081725D"/>
    <w:rsid w:val="00821B6F"/>
    <w:rsid w:val="008226DA"/>
    <w:rsid w:val="00822F25"/>
    <w:rsid w:val="008244CF"/>
    <w:rsid w:val="008252C8"/>
    <w:rsid w:val="00825B79"/>
    <w:rsid w:val="0082611F"/>
    <w:rsid w:val="008270BA"/>
    <w:rsid w:val="008358B7"/>
    <w:rsid w:val="00836B18"/>
    <w:rsid w:val="008414A0"/>
    <w:rsid w:val="00841C4F"/>
    <w:rsid w:val="00842075"/>
    <w:rsid w:val="00843A72"/>
    <w:rsid w:val="00843C7B"/>
    <w:rsid w:val="00844433"/>
    <w:rsid w:val="00844F40"/>
    <w:rsid w:val="0084790B"/>
    <w:rsid w:val="00847CC2"/>
    <w:rsid w:val="00850595"/>
    <w:rsid w:val="0085122F"/>
    <w:rsid w:val="0085421D"/>
    <w:rsid w:val="00854F2A"/>
    <w:rsid w:val="008558E0"/>
    <w:rsid w:val="00855E37"/>
    <w:rsid w:val="00857870"/>
    <w:rsid w:val="00861360"/>
    <w:rsid w:val="00864DAA"/>
    <w:rsid w:val="00864E86"/>
    <w:rsid w:val="008650F5"/>
    <w:rsid w:val="008657C2"/>
    <w:rsid w:val="00866F63"/>
    <w:rsid w:val="0087016A"/>
    <w:rsid w:val="00870F89"/>
    <w:rsid w:val="008746A3"/>
    <w:rsid w:val="0087575F"/>
    <w:rsid w:val="008819BD"/>
    <w:rsid w:val="0088264C"/>
    <w:rsid w:val="008837F6"/>
    <w:rsid w:val="00885576"/>
    <w:rsid w:val="00885A66"/>
    <w:rsid w:val="00886B36"/>
    <w:rsid w:val="00886CA4"/>
    <w:rsid w:val="00890F61"/>
    <w:rsid w:val="00891A44"/>
    <w:rsid w:val="00891CC3"/>
    <w:rsid w:val="00892977"/>
    <w:rsid w:val="00894D88"/>
    <w:rsid w:val="00895675"/>
    <w:rsid w:val="00896ACD"/>
    <w:rsid w:val="008A09C3"/>
    <w:rsid w:val="008A0B1F"/>
    <w:rsid w:val="008A0D2E"/>
    <w:rsid w:val="008A106C"/>
    <w:rsid w:val="008A1F25"/>
    <w:rsid w:val="008A213A"/>
    <w:rsid w:val="008A2939"/>
    <w:rsid w:val="008A4085"/>
    <w:rsid w:val="008A4364"/>
    <w:rsid w:val="008A43BA"/>
    <w:rsid w:val="008A46A1"/>
    <w:rsid w:val="008A545B"/>
    <w:rsid w:val="008A58BA"/>
    <w:rsid w:val="008A7590"/>
    <w:rsid w:val="008A7E31"/>
    <w:rsid w:val="008A7F47"/>
    <w:rsid w:val="008B1D85"/>
    <w:rsid w:val="008B317E"/>
    <w:rsid w:val="008B3315"/>
    <w:rsid w:val="008B36BE"/>
    <w:rsid w:val="008B4306"/>
    <w:rsid w:val="008B4F4E"/>
    <w:rsid w:val="008B61A3"/>
    <w:rsid w:val="008B702A"/>
    <w:rsid w:val="008C3619"/>
    <w:rsid w:val="008C36B8"/>
    <w:rsid w:val="008C4BFD"/>
    <w:rsid w:val="008C639C"/>
    <w:rsid w:val="008C6815"/>
    <w:rsid w:val="008C6EB7"/>
    <w:rsid w:val="008C7A14"/>
    <w:rsid w:val="008D2D1B"/>
    <w:rsid w:val="008D4F6B"/>
    <w:rsid w:val="008D641E"/>
    <w:rsid w:val="008E0662"/>
    <w:rsid w:val="008E0F73"/>
    <w:rsid w:val="008E2617"/>
    <w:rsid w:val="008E3C62"/>
    <w:rsid w:val="008E52F6"/>
    <w:rsid w:val="008E6C26"/>
    <w:rsid w:val="008E712B"/>
    <w:rsid w:val="008E713D"/>
    <w:rsid w:val="008E75DD"/>
    <w:rsid w:val="008F074C"/>
    <w:rsid w:val="008F0A34"/>
    <w:rsid w:val="008F418F"/>
    <w:rsid w:val="008F517E"/>
    <w:rsid w:val="008F66AB"/>
    <w:rsid w:val="0090281F"/>
    <w:rsid w:val="009054C6"/>
    <w:rsid w:val="0090574D"/>
    <w:rsid w:val="00906AFE"/>
    <w:rsid w:val="009102C5"/>
    <w:rsid w:val="00910C60"/>
    <w:rsid w:val="0091276A"/>
    <w:rsid w:val="009137B4"/>
    <w:rsid w:val="0091416F"/>
    <w:rsid w:val="00915767"/>
    <w:rsid w:val="00916FBF"/>
    <w:rsid w:val="00920E82"/>
    <w:rsid w:val="00923213"/>
    <w:rsid w:val="00923D14"/>
    <w:rsid w:val="00924228"/>
    <w:rsid w:val="00924A5B"/>
    <w:rsid w:val="0092514A"/>
    <w:rsid w:val="009266C6"/>
    <w:rsid w:val="00930436"/>
    <w:rsid w:val="00930B0C"/>
    <w:rsid w:val="009353A8"/>
    <w:rsid w:val="009360A9"/>
    <w:rsid w:val="00941C49"/>
    <w:rsid w:val="00943487"/>
    <w:rsid w:val="00944C23"/>
    <w:rsid w:val="009501AB"/>
    <w:rsid w:val="00950985"/>
    <w:rsid w:val="00950C54"/>
    <w:rsid w:val="00950E93"/>
    <w:rsid w:val="009514EC"/>
    <w:rsid w:val="0095415B"/>
    <w:rsid w:val="0095430E"/>
    <w:rsid w:val="00954370"/>
    <w:rsid w:val="009555FC"/>
    <w:rsid w:val="009558D4"/>
    <w:rsid w:val="00955A03"/>
    <w:rsid w:val="0095616C"/>
    <w:rsid w:val="009561F2"/>
    <w:rsid w:val="00956E85"/>
    <w:rsid w:val="00956F30"/>
    <w:rsid w:val="00957A9E"/>
    <w:rsid w:val="00960AF3"/>
    <w:rsid w:val="00961CFF"/>
    <w:rsid w:val="0096234E"/>
    <w:rsid w:val="0096307A"/>
    <w:rsid w:val="009631BD"/>
    <w:rsid w:val="0096385F"/>
    <w:rsid w:val="00963E39"/>
    <w:rsid w:val="009658DE"/>
    <w:rsid w:val="0096606E"/>
    <w:rsid w:val="0097372E"/>
    <w:rsid w:val="00973CF7"/>
    <w:rsid w:val="00973EFA"/>
    <w:rsid w:val="009745DF"/>
    <w:rsid w:val="0097470F"/>
    <w:rsid w:val="0097554C"/>
    <w:rsid w:val="009759EC"/>
    <w:rsid w:val="0098145D"/>
    <w:rsid w:val="00982EE6"/>
    <w:rsid w:val="0098335C"/>
    <w:rsid w:val="0098406F"/>
    <w:rsid w:val="009851CA"/>
    <w:rsid w:val="0098644F"/>
    <w:rsid w:val="009864E8"/>
    <w:rsid w:val="0099035C"/>
    <w:rsid w:val="0099035F"/>
    <w:rsid w:val="009908CC"/>
    <w:rsid w:val="00991D36"/>
    <w:rsid w:val="00992445"/>
    <w:rsid w:val="00993BE7"/>
    <w:rsid w:val="00994418"/>
    <w:rsid w:val="00994AFD"/>
    <w:rsid w:val="009956B0"/>
    <w:rsid w:val="00997717"/>
    <w:rsid w:val="00997916"/>
    <w:rsid w:val="009A16D8"/>
    <w:rsid w:val="009A23D5"/>
    <w:rsid w:val="009A473A"/>
    <w:rsid w:val="009A4747"/>
    <w:rsid w:val="009A53DB"/>
    <w:rsid w:val="009A6760"/>
    <w:rsid w:val="009B0CBC"/>
    <w:rsid w:val="009B0EA0"/>
    <w:rsid w:val="009B0F64"/>
    <w:rsid w:val="009B161E"/>
    <w:rsid w:val="009B2D92"/>
    <w:rsid w:val="009B4966"/>
    <w:rsid w:val="009B684D"/>
    <w:rsid w:val="009B6C88"/>
    <w:rsid w:val="009C07DA"/>
    <w:rsid w:val="009C148E"/>
    <w:rsid w:val="009C19C8"/>
    <w:rsid w:val="009C28DA"/>
    <w:rsid w:val="009C2F92"/>
    <w:rsid w:val="009C34CB"/>
    <w:rsid w:val="009C44DD"/>
    <w:rsid w:val="009C4BF9"/>
    <w:rsid w:val="009C52CB"/>
    <w:rsid w:val="009C5D6A"/>
    <w:rsid w:val="009C7314"/>
    <w:rsid w:val="009C74EF"/>
    <w:rsid w:val="009D435A"/>
    <w:rsid w:val="009D73C7"/>
    <w:rsid w:val="009E0B0E"/>
    <w:rsid w:val="009E1FBC"/>
    <w:rsid w:val="009E37CA"/>
    <w:rsid w:val="009E5735"/>
    <w:rsid w:val="009E7B8D"/>
    <w:rsid w:val="009F0481"/>
    <w:rsid w:val="009F235D"/>
    <w:rsid w:val="009F30A1"/>
    <w:rsid w:val="009F77A8"/>
    <w:rsid w:val="009F7E2B"/>
    <w:rsid w:val="00A002D4"/>
    <w:rsid w:val="00A02112"/>
    <w:rsid w:val="00A0435C"/>
    <w:rsid w:val="00A04560"/>
    <w:rsid w:val="00A04D7A"/>
    <w:rsid w:val="00A10308"/>
    <w:rsid w:val="00A12E8B"/>
    <w:rsid w:val="00A13409"/>
    <w:rsid w:val="00A15EFF"/>
    <w:rsid w:val="00A22770"/>
    <w:rsid w:val="00A22CB5"/>
    <w:rsid w:val="00A24050"/>
    <w:rsid w:val="00A25118"/>
    <w:rsid w:val="00A2523E"/>
    <w:rsid w:val="00A25977"/>
    <w:rsid w:val="00A26B81"/>
    <w:rsid w:val="00A27BF4"/>
    <w:rsid w:val="00A31E2B"/>
    <w:rsid w:val="00A32705"/>
    <w:rsid w:val="00A36184"/>
    <w:rsid w:val="00A364D8"/>
    <w:rsid w:val="00A37358"/>
    <w:rsid w:val="00A41C2C"/>
    <w:rsid w:val="00A42234"/>
    <w:rsid w:val="00A44525"/>
    <w:rsid w:val="00A4511F"/>
    <w:rsid w:val="00A459C6"/>
    <w:rsid w:val="00A47BB5"/>
    <w:rsid w:val="00A51B7F"/>
    <w:rsid w:val="00A54D0F"/>
    <w:rsid w:val="00A5557E"/>
    <w:rsid w:val="00A56AD3"/>
    <w:rsid w:val="00A57715"/>
    <w:rsid w:val="00A604E1"/>
    <w:rsid w:val="00A61307"/>
    <w:rsid w:val="00A61A0F"/>
    <w:rsid w:val="00A638B9"/>
    <w:rsid w:val="00A63B58"/>
    <w:rsid w:val="00A64D95"/>
    <w:rsid w:val="00A702C6"/>
    <w:rsid w:val="00A70556"/>
    <w:rsid w:val="00A70634"/>
    <w:rsid w:val="00A718ED"/>
    <w:rsid w:val="00A721AD"/>
    <w:rsid w:val="00A72719"/>
    <w:rsid w:val="00A76341"/>
    <w:rsid w:val="00A80BB4"/>
    <w:rsid w:val="00A80D12"/>
    <w:rsid w:val="00A8125B"/>
    <w:rsid w:val="00A82335"/>
    <w:rsid w:val="00A84E06"/>
    <w:rsid w:val="00A850DB"/>
    <w:rsid w:val="00A85741"/>
    <w:rsid w:val="00A85906"/>
    <w:rsid w:val="00A85965"/>
    <w:rsid w:val="00A909F2"/>
    <w:rsid w:val="00A91BC0"/>
    <w:rsid w:val="00A9293C"/>
    <w:rsid w:val="00A93261"/>
    <w:rsid w:val="00A93C2C"/>
    <w:rsid w:val="00A9492B"/>
    <w:rsid w:val="00A97524"/>
    <w:rsid w:val="00AA32EC"/>
    <w:rsid w:val="00AA3831"/>
    <w:rsid w:val="00AA455F"/>
    <w:rsid w:val="00AA609F"/>
    <w:rsid w:val="00AA747D"/>
    <w:rsid w:val="00AA7505"/>
    <w:rsid w:val="00AA79DB"/>
    <w:rsid w:val="00AA7EC3"/>
    <w:rsid w:val="00AB240F"/>
    <w:rsid w:val="00AB28C0"/>
    <w:rsid w:val="00AB3184"/>
    <w:rsid w:val="00AB3DB9"/>
    <w:rsid w:val="00AB50EB"/>
    <w:rsid w:val="00AB5295"/>
    <w:rsid w:val="00AB5536"/>
    <w:rsid w:val="00AB5DE6"/>
    <w:rsid w:val="00AB6803"/>
    <w:rsid w:val="00AB74D1"/>
    <w:rsid w:val="00AB7A21"/>
    <w:rsid w:val="00AC25E3"/>
    <w:rsid w:val="00AC6489"/>
    <w:rsid w:val="00AC70E0"/>
    <w:rsid w:val="00AC795A"/>
    <w:rsid w:val="00AD1E8B"/>
    <w:rsid w:val="00AD2157"/>
    <w:rsid w:val="00AD2C7A"/>
    <w:rsid w:val="00AD3136"/>
    <w:rsid w:val="00AD34A7"/>
    <w:rsid w:val="00AD65EE"/>
    <w:rsid w:val="00AD67A7"/>
    <w:rsid w:val="00AD71E3"/>
    <w:rsid w:val="00AD7C9C"/>
    <w:rsid w:val="00AE0C37"/>
    <w:rsid w:val="00AE0ED0"/>
    <w:rsid w:val="00AE1E99"/>
    <w:rsid w:val="00AE39D0"/>
    <w:rsid w:val="00AE3E2C"/>
    <w:rsid w:val="00AE4297"/>
    <w:rsid w:val="00AE5B55"/>
    <w:rsid w:val="00AE6413"/>
    <w:rsid w:val="00AF088B"/>
    <w:rsid w:val="00AF0CA8"/>
    <w:rsid w:val="00AF6B18"/>
    <w:rsid w:val="00B01241"/>
    <w:rsid w:val="00B014C3"/>
    <w:rsid w:val="00B0289B"/>
    <w:rsid w:val="00B02DD2"/>
    <w:rsid w:val="00B0317B"/>
    <w:rsid w:val="00B0769C"/>
    <w:rsid w:val="00B07AE5"/>
    <w:rsid w:val="00B07C35"/>
    <w:rsid w:val="00B11536"/>
    <w:rsid w:val="00B11BA7"/>
    <w:rsid w:val="00B11C2D"/>
    <w:rsid w:val="00B139D1"/>
    <w:rsid w:val="00B13FB9"/>
    <w:rsid w:val="00B1477D"/>
    <w:rsid w:val="00B16524"/>
    <w:rsid w:val="00B17F26"/>
    <w:rsid w:val="00B20023"/>
    <w:rsid w:val="00B23C1B"/>
    <w:rsid w:val="00B260DB"/>
    <w:rsid w:val="00B26571"/>
    <w:rsid w:val="00B2786F"/>
    <w:rsid w:val="00B309EE"/>
    <w:rsid w:val="00B31AC2"/>
    <w:rsid w:val="00B3236C"/>
    <w:rsid w:val="00B33B1F"/>
    <w:rsid w:val="00B35A68"/>
    <w:rsid w:val="00B36782"/>
    <w:rsid w:val="00B36A5D"/>
    <w:rsid w:val="00B36D52"/>
    <w:rsid w:val="00B42A9B"/>
    <w:rsid w:val="00B42AD1"/>
    <w:rsid w:val="00B44C6F"/>
    <w:rsid w:val="00B451DE"/>
    <w:rsid w:val="00B46006"/>
    <w:rsid w:val="00B474A7"/>
    <w:rsid w:val="00B47A2F"/>
    <w:rsid w:val="00B500E1"/>
    <w:rsid w:val="00B50588"/>
    <w:rsid w:val="00B50BC9"/>
    <w:rsid w:val="00B524D7"/>
    <w:rsid w:val="00B528D5"/>
    <w:rsid w:val="00B5296F"/>
    <w:rsid w:val="00B53C82"/>
    <w:rsid w:val="00B5438F"/>
    <w:rsid w:val="00B54410"/>
    <w:rsid w:val="00B5481D"/>
    <w:rsid w:val="00B61B2C"/>
    <w:rsid w:val="00B61EAF"/>
    <w:rsid w:val="00B64DD0"/>
    <w:rsid w:val="00B65CF1"/>
    <w:rsid w:val="00B70ACD"/>
    <w:rsid w:val="00B711FA"/>
    <w:rsid w:val="00B74DB2"/>
    <w:rsid w:val="00B7587C"/>
    <w:rsid w:val="00B76EEB"/>
    <w:rsid w:val="00B8692B"/>
    <w:rsid w:val="00B901BB"/>
    <w:rsid w:val="00B90477"/>
    <w:rsid w:val="00B9154B"/>
    <w:rsid w:val="00B91D64"/>
    <w:rsid w:val="00B92A47"/>
    <w:rsid w:val="00B92B81"/>
    <w:rsid w:val="00B94057"/>
    <w:rsid w:val="00B95A2C"/>
    <w:rsid w:val="00B95D24"/>
    <w:rsid w:val="00BA1C06"/>
    <w:rsid w:val="00BA2402"/>
    <w:rsid w:val="00BA660C"/>
    <w:rsid w:val="00BA6DCD"/>
    <w:rsid w:val="00BA72A5"/>
    <w:rsid w:val="00BA7439"/>
    <w:rsid w:val="00BA76C0"/>
    <w:rsid w:val="00BB05F0"/>
    <w:rsid w:val="00BB104D"/>
    <w:rsid w:val="00BB1A64"/>
    <w:rsid w:val="00BB439B"/>
    <w:rsid w:val="00BB5853"/>
    <w:rsid w:val="00BB62BC"/>
    <w:rsid w:val="00BB6317"/>
    <w:rsid w:val="00BC0AD5"/>
    <w:rsid w:val="00BC182E"/>
    <w:rsid w:val="00BC1D68"/>
    <w:rsid w:val="00BC1FEB"/>
    <w:rsid w:val="00BC59CD"/>
    <w:rsid w:val="00BD22B9"/>
    <w:rsid w:val="00BD37F2"/>
    <w:rsid w:val="00BD5E28"/>
    <w:rsid w:val="00BD6A20"/>
    <w:rsid w:val="00BD6D34"/>
    <w:rsid w:val="00BE2837"/>
    <w:rsid w:val="00BE563C"/>
    <w:rsid w:val="00BE64B0"/>
    <w:rsid w:val="00BE7ACC"/>
    <w:rsid w:val="00BF0032"/>
    <w:rsid w:val="00BF0B04"/>
    <w:rsid w:val="00BF1A1D"/>
    <w:rsid w:val="00BF389E"/>
    <w:rsid w:val="00C0257A"/>
    <w:rsid w:val="00C034B6"/>
    <w:rsid w:val="00C03A4C"/>
    <w:rsid w:val="00C03DCD"/>
    <w:rsid w:val="00C055C4"/>
    <w:rsid w:val="00C06F70"/>
    <w:rsid w:val="00C100DA"/>
    <w:rsid w:val="00C10C6E"/>
    <w:rsid w:val="00C13217"/>
    <w:rsid w:val="00C13F34"/>
    <w:rsid w:val="00C145A9"/>
    <w:rsid w:val="00C1476B"/>
    <w:rsid w:val="00C14CD8"/>
    <w:rsid w:val="00C20222"/>
    <w:rsid w:val="00C20D5E"/>
    <w:rsid w:val="00C211DE"/>
    <w:rsid w:val="00C21279"/>
    <w:rsid w:val="00C21834"/>
    <w:rsid w:val="00C222A9"/>
    <w:rsid w:val="00C232E4"/>
    <w:rsid w:val="00C23C56"/>
    <w:rsid w:val="00C24306"/>
    <w:rsid w:val="00C255D6"/>
    <w:rsid w:val="00C2592D"/>
    <w:rsid w:val="00C26117"/>
    <w:rsid w:val="00C30582"/>
    <w:rsid w:val="00C33541"/>
    <w:rsid w:val="00C33B8A"/>
    <w:rsid w:val="00C33D46"/>
    <w:rsid w:val="00C33D47"/>
    <w:rsid w:val="00C33ECA"/>
    <w:rsid w:val="00C3475B"/>
    <w:rsid w:val="00C34909"/>
    <w:rsid w:val="00C3521C"/>
    <w:rsid w:val="00C36FD6"/>
    <w:rsid w:val="00C373AC"/>
    <w:rsid w:val="00C4124B"/>
    <w:rsid w:val="00C4190C"/>
    <w:rsid w:val="00C42E7F"/>
    <w:rsid w:val="00C46E96"/>
    <w:rsid w:val="00C4712B"/>
    <w:rsid w:val="00C474A0"/>
    <w:rsid w:val="00C50951"/>
    <w:rsid w:val="00C50DE2"/>
    <w:rsid w:val="00C5160A"/>
    <w:rsid w:val="00C51FA1"/>
    <w:rsid w:val="00C531B6"/>
    <w:rsid w:val="00C54438"/>
    <w:rsid w:val="00C56603"/>
    <w:rsid w:val="00C56AF6"/>
    <w:rsid w:val="00C621DC"/>
    <w:rsid w:val="00C62498"/>
    <w:rsid w:val="00C62616"/>
    <w:rsid w:val="00C62B80"/>
    <w:rsid w:val="00C62D99"/>
    <w:rsid w:val="00C66EB4"/>
    <w:rsid w:val="00C70200"/>
    <w:rsid w:val="00C729A4"/>
    <w:rsid w:val="00C74D45"/>
    <w:rsid w:val="00C75998"/>
    <w:rsid w:val="00C75B55"/>
    <w:rsid w:val="00C767F0"/>
    <w:rsid w:val="00C771FE"/>
    <w:rsid w:val="00C80DE3"/>
    <w:rsid w:val="00C83E2E"/>
    <w:rsid w:val="00C849CF"/>
    <w:rsid w:val="00C84EA1"/>
    <w:rsid w:val="00C86F61"/>
    <w:rsid w:val="00C875C2"/>
    <w:rsid w:val="00C90D32"/>
    <w:rsid w:val="00C91042"/>
    <w:rsid w:val="00C91937"/>
    <w:rsid w:val="00C942C6"/>
    <w:rsid w:val="00CA06C5"/>
    <w:rsid w:val="00CA12E3"/>
    <w:rsid w:val="00CA2019"/>
    <w:rsid w:val="00CA266A"/>
    <w:rsid w:val="00CA2B13"/>
    <w:rsid w:val="00CA4162"/>
    <w:rsid w:val="00CA449A"/>
    <w:rsid w:val="00CA5DDD"/>
    <w:rsid w:val="00CA76EC"/>
    <w:rsid w:val="00CA79B4"/>
    <w:rsid w:val="00CB00BD"/>
    <w:rsid w:val="00CB01E6"/>
    <w:rsid w:val="00CB0A7C"/>
    <w:rsid w:val="00CB1668"/>
    <w:rsid w:val="00CB267B"/>
    <w:rsid w:val="00CB3B00"/>
    <w:rsid w:val="00CB4246"/>
    <w:rsid w:val="00CB4A06"/>
    <w:rsid w:val="00CB575C"/>
    <w:rsid w:val="00CB6B7E"/>
    <w:rsid w:val="00CB726D"/>
    <w:rsid w:val="00CB7AC5"/>
    <w:rsid w:val="00CC18A1"/>
    <w:rsid w:val="00CC3629"/>
    <w:rsid w:val="00CC3700"/>
    <w:rsid w:val="00CC4356"/>
    <w:rsid w:val="00CC511D"/>
    <w:rsid w:val="00CD138A"/>
    <w:rsid w:val="00CD1E50"/>
    <w:rsid w:val="00CD2248"/>
    <w:rsid w:val="00CD2BA4"/>
    <w:rsid w:val="00CD3EDD"/>
    <w:rsid w:val="00CD4373"/>
    <w:rsid w:val="00CD4FD2"/>
    <w:rsid w:val="00CD6016"/>
    <w:rsid w:val="00CD743B"/>
    <w:rsid w:val="00CE0BD5"/>
    <w:rsid w:val="00CE0F48"/>
    <w:rsid w:val="00CE3A90"/>
    <w:rsid w:val="00CE4904"/>
    <w:rsid w:val="00CF04E2"/>
    <w:rsid w:val="00CF1FA8"/>
    <w:rsid w:val="00CF37DF"/>
    <w:rsid w:val="00CF3C22"/>
    <w:rsid w:val="00CF43C6"/>
    <w:rsid w:val="00CF4DE0"/>
    <w:rsid w:val="00CF5B18"/>
    <w:rsid w:val="00CF5FA4"/>
    <w:rsid w:val="00CF5FE1"/>
    <w:rsid w:val="00CF65C2"/>
    <w:rsid w:val="00CF6714"/>
    <w:rsid w:val="00D0023F"/>
    <w:rsid w:val="00D009D8"/>
    <w:rsid w:val="00D00AFD"/>
    <w:rsid w:val="00D01B69"/>
    <w:rsid w:val="00D03ACD"/>
    <w:rsid w:val="00D03E22"/>
    <w:rsid w:val="00D0636D"/>
    <w:rsid w:val="00D1041F"/>
    <w:rsid w:val="00D11C4B"/>
    <w:rsid w:val="00D11FBB"/>
    <w:rsid w:val="00D1206E"/>
    <w:rsid w:val="00D1403E"/>
    <w:rsid w:val="00D14E0C"/>
    <w:rsid w:val="00D15AC1"/>
    <w:rsid w:val="00D16886"/>
    <w:rsid w:val="00D179E4"/>
    <w:rsid w:val="00D2001E"/>
    <w:rsid w:val="00D30F60"/>
    <w:rsid w:val="00D3123E"/>
    <w:rsid w:val="00D3279C"/>
    <w:rsid w:val="00D32B40"/>
    <w:rsid w:val="00D33957"/>
    <w:rsid w:val="00D34976"/>
    <w:rsid w:val="00D37116"/>
    <w:rsid w:val="00D410F9"/>
    <w:rsid w:val="00D43A6B"/>
    <w:rsid w:val="00D43BFA"/>
    <w:rsid w:val="00D44BAD"/>
    <w:rsid w:val="00D44EE7"/>
    <w:rsid w:val="00D466D9"/>
    <w:rsid w:val="00D47716"/>
    <w:rsid w:val="00D50030"/>
    <w:rsid w:val="00D50BA8"/>
    <w:rsid w:val="00D51204"/>
    <w:rsid w:val="00D52792"/>
    <w:rsid w:val="00D53B65"/>
    <w:rsid w:val="00D55E54"/>
    <w:rsid w:val="00D55EBF"/>
    <w:rsid w:val="00D57214"/>
    <w:rsid w:val="00D615A1"/>
    <w:rsid w:val="00D6293A"/>
    <w:rsid w:val="00D64ED8"/>
    <w:rsid w:val="00D71022"/>
    <w:rsid w:val="00D765E2"/>
    <w:rsid w:val="00D7774F"/>
    <w:rsid w:val="00D8168B"/>
    <w:rsid w:val="00D849CC"/>
    <w:rsid w:val="00D84A06"/>
    <w:rsid w:val="00D855B7"/>
    <w:rsid w:val="00D85A71"/>
    <w:rsid w:val="00D86B6D"/>
    <w:rsid w:val="00D874F8"/>
    <w:rsid w:val="00D87EA4"/>
    <w:rsid w:val="00D9025F"/>
    <w:rsid w:val="00D919D5"/>
    <w:rsid w:val="00D91F5C"/>
    <w:rsid w:val="00D92DAB"/>
    <w:rsid w:val="00D9357C"/>
    <w:rsid w:val="00D93BC9"/>
    <w:rsid w:val="00D93D75"/>
    <w:rsid w:val="00D953FB"/>
    <w:rsid w:val="00D95F07"/>
    <w:rsid w:val="00D96AFC"/>
    <w:rsid w:val="00D97898"/>
    <w:rsid w:val="00DA511B"/>
    <w:rsid w:val="00DA6D9F"/>
    <w:rsid w:val="00DA6E8F"/>
    <w:rsid w:val="00DA7A5F"/>
    <w:rsid w:val="00DB08E7"/>
    <w:rsid w:val="00DB3267"/>
    <w:rsid w:val="00DB4E16"/>
    <w:rsid w:val="00DB5F26"/>
    <w:rsid w:val="00DC6114"/>
    <w:rsid w:val="00DC6369"/>
    <w:rsid w:val="00DD1D46"/>
    <w:rsid w:val="00DD2760"/>
    <w:rsid w:val="00DD3E0A"/>
    <w:rsid w:val="00DD547A"/>
    <w:rsid w:val="00DD643C"/>
    <w:rsid w:val="00DD796D"/>
    <w:rsid w:val="00DE15C2"/>
    <w:rsid w:val="00DE1849"/>
    <w:rsid w:val="00DE5409"/>
    <w:rsid w:val="00DE7E28"/>
    <w:rsid w:val="00DF05A1"/>
    <w:rsid w:val="00DF3886"/>
    <w:rsid w:val="00DF49BA"/>
    <w:rsid w:val="00DF59FE"/>
    <w:rsid w:val="00DF7700"/>
    <w:rsid w:val="00E00075"/>
    <w:rsid w:val="00E003B8"/>
    <w:rsid w:val="00E00821"/>
    <w:rsid w:val="00E01372"/>
    <w:rsid w:val="00E026F4"/>
    <w:rsid w:val="00E032CC"/>
    <w:rsid w:val="00E0698D"/>
    <w:rsid w:val="00E07895"/>
    <w:rsid w:val="00E10175"/>
    <w:rsid w:val="00E102CE"/>
    <w:rsid w:val="00E1034C"/>
    <w:rsid w:val="00E10ADF"/>
    <w:rsid w:val="00E11A1E"/>
    <w:rsid w:val="00E148E2"/>
    <w:rsid w:val="00E17D05"/>
    <w:rsid w:val="00E212CD"/>
    <w:rsid w:val="00E22AEB"/>
    <w:rsid w:val="00E23D3D"/>
    <w:rsid w:val="00E24789"/>
    <w:rsid w:val="00E24D87"/>
    <w:rsid w:val="00E26B90"/>
    <w:rsid w:val="00E26EDB"/>
    <w:rsid w:val="00E26F9C"/>
    <w:rsid w:val="00E312E5"/>
    <w:rsid w:val="00E32AA8"/>
    <w:rsid w:val="00E3327A"/>
    <w:rsid w:val="00E360A1"/>
    <w:rsid w:val="00E366AD"/>
    <w:rsid w:val="00E37335"/>
    <w:rsid w:val="00E40999"/>
    <w:rsid w:val="00E40A67"/>
    <w:rsid w:val="00E41009"/>
    <w:rsid w:val="00E432C7"/>
    <w:rsid w:val="00E478D7"/>
    <w:rsid w:val="00E47DFF"/>
    <w:rsid w:val="00E50CBB"/>
    <w:rsid w:val="00E510CE"/>
    <w:rsid w:val="00E5110A"/>
    <w:rsid w:val="00E5275C"/>
    <w:rsid w:val="00E534B2"/>
    <w:rsid w:val="00E54666"/>
    <w:rsid w:val="00E55A21"/>
    <w:rsid w:val="00E604A1"/>
    <w:rsid w:val="00E62253"/>
    <w:rsid w:val="00E634DD"/>
    <w:rsid w:val="00E63ADB"/>
    <w:rsid w:val="00E674A5"/>
    <w:rsid w:val="00E67557"/>
    <w:rsid w:val="00E70E0A"/>
    <w:rsid w:val="00E73624"/>
    <w:rsid w:val="00E73EB7"/>
    <w:rsid w:val="00E744B8"/>
    <w:rsid w:val="00E75E50"/>
    <w:rsid w:val="00E77AC5"/>
    <w:rsid w:val="00E77AE6"/>
    <w:rsid w:val="00E82580"/>
    <w:rsid w:val="00E82989"/>
    <w:rsid w:val="00E831A5"/>
    <w:rsid w:val="00E83F8B"/>
    <w:rsid w:val="00E83FFD"/>
    <w:rsid w:val="00E8483E"/>
    <w:rsid w:val="00E84F32"/>
    <w:rsid w:val="00E86215"/>
    <w:rsid w:val="00E87500"/>
    <w:rsid w:val="00E87D04"/>
    <w:rsid w:val="00E915BE"/>
    <w:rsid w:val="00E91C4E"/>
    <w:rsid w:val="00E928CC"/>
    <w:rsid w:val="00E9365B"/>
    <w:rsid w:val="00E94380"/>
    <w:rsid w:val="00E948EA"/>
    <w:rsid w:val="00E96A6B"/>
    <w:rsid w:val="00E96D23"/>
    <w:rsid w:val="00E971B4"/>
    <w:rsid w:val="00E971BA"/>
    <w:rsid w:val="00E97E5B"/>
    <w:rsid w:val="00EA090E"/>
    <w:rsid w:val="00EA1E95"/>
    <w:rsid w:val="00EA3559"/>
    <w:rsid w:val="00EA3947"/>
    <w:rsid w:val="00EA44BB"/>
    <w:rsid w:val="00EA53C0"/>
    <w:rsid w:val="00EB1C6A"/>
    <w:rsid w:val="00EB588D"/>
    <w:rsid w:val="00EB5DAC"/>
    <w:rsid w:val="00EB72B4"/>
    <w:rsid w:val="00EC23F7"/>
    <w:rsid w:val="00EC2973"/>
    <w:rsid w:val="00EC2A9F"/>
    <w:rsid w:val="00EC2FFA"/>
    <w:rsid w:val="00EC4821"/>
    <w:rsid w:val="00EC4BF7"/>
    <w:rsid w:val="00EC7F91"/>
    <w:rsid w:val="00ED1548"/>
    <w:rsid w:val="00ED26B7"/>
    <w:rsid w:val="00ED2BCF"/>
    <w:rsid w:val="00ED324E"/>
    <w:rsid w:val="00ED4055"/>
    <w:rsid w:val="00ED4843"/>
    <w:rsid w:val="00ED4B96"/>
    <w:rsid w:val="00ED5CF2"/>
    <w:rsid w:val="00ED7FD4"/>
    <w:rsid w:val="00EE2521"/>
    <w:rsid w:val="00EE31F1"/>
    <w:rsid w:val="00EE5027"/>
    <w:rsid w:val="00EE6914"/>
    <w:rsid w:val="00EE7504"/>
    <w:rsid w:val="00EE7C08"/>
    <w:rsid w:val="00EE7C27"/>
    <w:rsid w:val="00EE7EEF"/>
    <w:rsid w:val="00EF0DF0"/>
    <w:rsid w:val="00EF18FF"/>
    <w:rsid w:val="00EF3355"/>
    <w:rsid w:val="00EF34AC"/>
    <w:rsid w:val="00EF53A4"/>
    <w:rsid w:val="00EF5AB8"/>
    <w:rsid w:val="00EF5C2A"/>
    <w:rsid w:val="00EF6F69"/>
    <w:rsid w:val="00EF6F86"/>
    <w:rsid w:val="00EF75D7"/>
    <w:rsid w:val="00EF7F3C"/>
    <w:rsid w:val="00F00254"/>
    <w:rsid w:val="00F002A9"/>
    <w:rsid w:val="00F00E65"/>
    <w:rsid w:val="00F01D69"/>
    <w:rsid w:val="00F03937"/>
    <w:rsid w:val="00F06998"/>
    <w:rsid w:val="00F11550"/>
    <w:rsid w:val="00F12B2A"/>
    <w:rsid w:val="00F14682"/>
    <w:rsid w:val="00F15A21"/>
    <w:rsid w:val="00F16196"/>
    <w:rsid w:val="00F16CA0"/>
    <w:rsid w:val="00F16E7E"/>
    <w:rsid w:val="00F20376"/>
    <w:rsid w:val="00F205BF"/>
    <w:rsid w:val="00F209D2"/>
    <w:rsid w:val="00F215F6"/>
    <w:rsid w:val="00F24683"/>
    <w:rsid w:val="00F246C3"/>
    <w:rsid w:val="00F25884"/>
    <w:rsid w:val="00F25A1D"/>
    <w:rsid w:val="00F26D54"/>
    <w:rsid w:val="00F304D8"/>
    <w:rsid w:val="00F305B3"/>
    <w:rsid w:val="00F305C1"/>
    <w:rsid w:val="00F316F4"/>
    <w:rsid w:val="00F31EFB"/>
    <w:rsid w:val="00F323A1"/>
    <w:rsid w:val="00F34047"/>
    <w:rsid w:val="00F36E57"/>
    <w:rsid w:val="00F37E78"/>
    <w:rsid w:val="00F403BA"/>
    <w:rsid w:val="00F459C1"/>
    <w:rsid w:val="00F4798E"/>
    <w:rsid w:val="00F47D5E"/>
    <w:rsid w:val="00F50045"/>
    <w:rsid w:val="00F50CD2"/>
    <w:rsid w:val="00F5104E"/>
    <w:rsid w:val="00F510CC"/>
    <w:rsid w:val="00F5330F"/>
    <w:rsid w:val="00F53AC5"/>
    <w:rsid w:val="00F53C51"/>
    <w:rsid w:val="00F549C4"/>
    <w:rsid w:val="00F54A28"/>
    <w:rsid w:val="00F566A6"/>
    <w:rsid w:val="00F60960"/>
    <w:rsid w:val="00F60997"/>
    <w:rsid w:val="00F6171E"/>
    <w:rsid w:val="00F631D8"/>
    <w:rsid w:val="00F63B40"/>
    <w:rsid w:val="00F64FB1"/>
    <w:rsid w:val="00F65350"/>
    <w:rsid w:val="00F65897"/>
    <w:rsid w:val="00F71868"/>
    <w:rsid w:val="00F721F6"/>
    <w:rsid w:val="00F72AC1"/>
    <w:rsid w:val="00F72C59"/>
    <w:rsid w:val="00F72D1F"/>
    <w:rsid w:val="00F76D29"/>
    <w:rsid w:val="00F80FD0"/>
    <w:rsid w:val="00F81EF1"/>
    <w:rsid w:val="00F82529"/>
    <w:rsid w:val="00F8281B"/>
    <w:rsid w:val="00F834A3"/>
    <w:rsid w:val="00F83758"/>
    <w:rsid w:val="00F8517B"/>
    <w:rsid w:val="00F85381"/>
    <w:rsid w:val="00F875DD"/>
    <w:rsid w:val="00F9074D"/>
    <w:rsid w:val="00F90D42"/>
    <w:rsid w:val="00F90E7A"/>
    <w:rsid w:val="00F9186C"/>
    <w:rsid w:val="00F92EB3"/>
    <w:rsid w:val="00F93B10"/>
    <w:rsid w:val="00F951E0"/>
    <w:rsid w:val="00F961CC"/>
    <w:rsid w:val="00F96AB4"/>
    <w:rsid w:val="00F96C02"/>
    <w:rsid w:val="00F975E7"/>
    <w:rsid w:val="00FA10A2"/>
    <w:rsid w:val="00FA1B56"/>
    <w:rsid w:val="00FA26C2"/>
    <w:rsid w:val="00FA31B6"/>
    <w:rsid w:val="00FA359E"/>
    <w:rsid w:val="00FA5375"/>
    <w:rsid w:val="00FA6326"/>
    <w:rsid w:val="00FB1F21"/>
    <w:rsid w:val="00FB27E0"/>
    <w:rsid w:val="00FB2B12"/>
    <w:rsid w:val="00FB3C3E"/>
    <w:rsid w:val="00FB5223"/>
    <w:rsid w:val="00FB5FBD"/>
    <w:rsid w:val="00FB60CC"/>
    <w:rsid w:val="00FB7CDC"/>
    <w:rsid w:val="00FB7FB3"/>
    <w:rsid w:val="00FC466F"/>
    <w:rsid w:val="00FC4C0A"/>
    <w:rsid w:val="00FC5A97"/>
    <w:rsid w:val="00FC6A95"/>
    <w:rsid w:val="00FD018E"/>
    <w:rsid w:val="00FD0E6C"/>
    <w:rsid w:val="00FD24A8"/>
    <w:rsid w:val="00FD55A2"/>
    <w:rsid w:val="00FD766C"/>
    <w:rsid w:val="00FE0E42"/>
    <w:rsid w:val="00FE0F77"/>
    <w:rsid w:val="00FE0FA0"/>
    <w:rsid w:val="00FE1199"/>
    <w:rsid w:val="00FE1417"/>
    <w:rsid w:val="00FE18B1"/>
    <w:rsid w:val="00FE2C1A"/>
    <w:rsid w:val="00FE54C5"/>
    <w:rsid w:val="00FE72F9"/>
    <w:rsid w:val="00FF1279"/>
    <w:rsid w:val="00FF1D09"/>
    <w:rsid w:val="00FF4C0B"/>
    <w:rsid w:val="00FF4DAA"/>
    <w:rsid w:val="00FF678B"/>
    <w:rsid w:val="00FF7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0BE3"/>
  <w15:docId w15:val="{70D2A961-E3E8-40F4-A4EF-55DF663C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2B4"/>
    <w:pPr>
      <w:overflowPunct w:val="0"/>
      <w:autoSpaceDE w:val="0"/>
      <w:autoSpaceDN w:val="0"/>
      <w:adjustRightInd w:val="0"/>
    </w:pPr>
    <w:rPr>
      <w:kern w:val="28"/>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C4756"/>
    <w:pPr>
      <w:jc w:val="center"/>
    </w:pPr>
    <w:rPr>
      <w:b/>
      <w:bCs/>
      <w:sz w:val="24"/>
      <w:szCs w:val="24"/>
    </w:rPr>
  </w:style>
  <w:style w:type="character" w:customStyle="1" w:styleId="TitleChar">
    <w:name w:val="Title Char"/>
    <w:basedOn w:val="DefaultParagraphFont"/>
    <w:link w:val="Title"/>
    <w:rsid w:val="00AC4756"/>
    <w:rPr>
      <w:rFonts w:ascii="Times New Roman" w:eastAsia="Times New Roman" w:hAnsi="Times New Roman" w:cs="Times New Roman"/>
      <w:b/>
      <w:bCs/>
      <w:kern w:val="28"/>
      <w:sz w:val="24"/>
      <w:szCs w:val="24"/>
    </w:rPr>
  </w:style>
  <w:style w:type="paragraph" w:styleId="ListParagraph">
    <w:name w:val="List Paragraph"/>
    <w:basedOn w:val="Normal"/>
    <w:uiPriority w:val="1"/>
    <w:qFormat/>
    <w:rsid w:val="006651AF"/>
    <w:pPr>
      <w:ind w:left="720"/>
      <w:contextualSpacing/>
    </w:pPr>
  </w:style>
  <w:style w:type="table" w:styleId="TableGrid">
    <w:name w:val="Table Grid"/>
    <w:basedOn w:val="TableNormal"/>
    <w:uiPriority w:val="39"/>
    <w:rsid w:val="00C14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2edcug0">
    <w:name w:val="d2edcug0"/>
    <w:basedOn w:val="DefaultParagraphFont"/>
    <w:rsid w:val="00270CE4"/>
  </w:style>
  <w:style w:type="paragraph" w:styleId="EndnoteText">
    <w:name w:val="endnote text"/>
    <w:basedOn w:val="Normal"/>
    <w:link w:val="EndnoteTextChar"/>
    <w:uiPriority w:val="99"/>
    <w:semiHidden/>
    <w:unhideWhenUsed/>
    <w:rsid w:val="00552C24"/>
  </w:style>
  <w:style w:type="character" w:customStyle="1" w:styleId="EndnoteTextChar">
    <w:name w:val="Endnote Text Char"/>
    <w:basedOn w:val="DefaultParagraphFont"/>
    <w:link w:val="EndnoteText"/>
    <w:uiPriority w:val="99"/>
    <w:semiHidden/>
    <w:rsid w:val="00552C24"/>
    <w:rPr>
      <w:rFonts w:ascii="Times New Roman" w:eastAsia="Times New Roman" w:hAnsi="Times New Roman" w:cs="Times New Roman"/>
      <w:kern w:val="28"/>
      <w:sz w:val="20"/>
      <w:szCs w:val="20"/>
    </w:rPr>
  </w:style>
  <w:style w:type="character" w:styleId="EndnoteReference">
    <w:name w:val="endnote reference"/>
    <w:basedOn w:val="DefaultParagraphFont"/>
    <w:uiPriority w:val="99"/>
    <w:semiHidden/>
    <w:unhideWhenUsed/>
    <w:rsid w:val="00552C24"/>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5F2B5C"/>
    <w:rPr>
      <w:color w:val="0563C1" w:themeColor="hyperlink"/>
      <w:u w:val="single"/>
    </w:rPr>
  </w:style>
  <w:style w:type="character" w:styleId="UnresolvedMention">
    <w:name w:val="Unresolved Mention"/>
    <w:basedOn w:val="DefaultParagraphFont"/>
    <w:uiPriority w:val="99"/>
    <w:semiHidden/>
    <w:unhideWhenUsed/>
    <w:rsid w:val="001A7844"/>
    <w:rPr>
      <w:color w:val="605E5C"/>
      <w:shd w:val="clear" w:color="auto" w:fill="E1DFDD"/>
    </w:rPr>
  </w:style>
  <w:style w:type="character" w:customStyle="1" w:styleId="x193iq5w">
    <w:name w:val="x193iq5w"/>
    <w:basedOn w:val="DefaultParagraphFont"/>
    <w:rsid w:val="006803D2"/>
  </w:style>
  <w:style w:type="paragraph" w:styleId="Header">
    <w:name w:val="header"/>
    <w:basedOn w:val="Normal"/>
    <w:link w:val="HeaderChar"/>
    <w:uiPriority w:val="99"/>
    <w:unhideWhenUsed/>
    <w:rsid w:val="00C4124B"/>
    <w:pPr>
      <w:tabs>
        <w:tab w:val="center" w:pos="4680"/>
        <w:tab w:val="right" w:pos="9360"/>
      </w:tabs>
    </w:pPr>
  </w:style>
  <w:style w:type="character" w:customStyle="1" w:styleId="HeaderChar">
    <w:name w:val="Header Char"/>
    <w:basedOn w:val="DefaultParagraphFont"/>
    <w:link w:val="Header"/>
    <w:uiPriority w:val="99"/>
    <w:rsid w:val="00C4124B"/>
    <w:rPr>
      <w:kern w:val="28"/>
    </w:rPr>
  </w:style>
  <w:style w:type="paragraph" w:styleId="Footer">
    <w:name w:val="footer"/>
    <w:basedOn w:val="Normal"/>
    <w:link w:val="FooterChar"/>
    <w:uiPriority w:val="99"/>
    <w:unhideWhenUsed/>
    <w:rsid w:val="00C4124B"/>
    <w:pPr>
      <w:tabs>
        <w:tab w:val="center" w:pos="4680"/>
        <w:tab w:val="right" w:pos="9360"/>
      </w:tabs>
    </w:pPr>
  </w:style>
  <w:style w:type="character" w:customStyle="1" w:styleId="FooterChar">
    <w:name w:val="Footer Char"/>
    <w:basedOn w:val="DefaultParagraphFont"/>
    <w:link w:val="Footer"/>
    <w:uiPriority w:val="99"/>
    <w:rsid w:val="00C4124B"/>
    <w:rPr>
      <w:kern w:val="28"/>
    </w:rPr>
  </w:style>
  <w:style w:type="paragraph" w:customStyle="1" w:styleId="Default">
    <w:name w:val="Default"/>
    <w:rsid w:val="00B5438F"/>
    <w:pPr>
      <w:widowControl/>
      <w:autoSpaceDE w:val="0"/>
      <w:autoSpaceDN w:val="0"/>
      <w:adjustRightInd w:val="0"/>
    </w:pPr>
    <w:rPr>
      <w:color w:val="000000"/>
      <w:sz w:val="24"/>
      <w:szCs w:val="24"/>
    </w:rPr>
  </w:style>
  <w:style w:type="paragraph" w:styleId="BodyText">
    <w:name w:val="Body Text"/>
    <w:basedOn w:val="Normal"/>
    <w:link w:val="BodyTextChar"/>
    <w:uiPriority w:val="1"/>
    <w:qFormat/>
    <w:rsid w:val="00D615A1"/>
    <w:pPr>
      <w:overflowPunct/>
      <w:adjustRightInd/>
      <w:ind w:left="460"/>
    </w:pPr>
    <w:rPr>
      <w:kern w:val="0"/>
      <w:sz w:val="24"/>
      <w:szCs w:val="24"/>
    </w:rPr>
  </w:style>
  <w:style w:type="character" w:customStyle="1" w:styleId="BodyTextChar">
    <w:name w:val="Body Text Char"/>
    <w:basedOn w:val="DefaultParagraphFont"/>
    <w:link w:val="BodyText"/>
    <w:uiPriority w:val="1"/>
    <w:rsid w:val="00D615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4772">
      <w:bodyDiv w:val="1"/>
      <w:marLeft w:val="0"/>
      <w:marRight w:val="0"/>
      <w:marTop w:val="0"/>
      <w:marBottom w:val="0"/>
      <w:divBdr>
        <w:top w:val="none" w:sz="0" w:space="0" w:color="auto"/>
        <w:left w:val="none" w:sz="0" w:space="0" w:color="auto"/>
        <w:bottom w:val="none" w:sz="0" w:space="0" w:color="auto"/>
        <w:right w:val="none" w:sz="0" w:space="0" w:color="auto"/>
      </w:divBdr>
      <w:divsChild>
        <w:div w:id="770399647">
          <w:marLeft w:val="0"/>
          <w:marRight w:val="0"/>
          <w:marTop w:val="0"/>
          <w:marBottom w:val="0"/>
          <w:divBdr>
            <w:top w:val="none" w:sz="0" w:space="0" w:color="auto"/>
            <w:left w:val="none" w:sz="0" w:space="0" w:color="auto"/>
            <w:bottom w:val="none" w:sz="0" w:space="0" w:color="auto"/>
            <w:right w:val="none" w:sz="0" w:space="0" w:color="auto"/>
          </w:divBdr>
        </w:div>
        <w:div w:id="1229347168">
          <w:marLeft w:val="0"/>
          <w:marRight w:val="0"/>
          <w:marTop w:val="0"/>
          <w:marBottom w:val="0"/>
          <w:divBdr>
            <w:top w:val="none" w:sz="0" w:space="0" w:color="auto"/>
            <w:left w:val="none" w:sz="0" w:space="0" w:color="auto"/>
            <w:bottom w:val="none" w:sz="0" w:space="0" w:color="auto"/>
            <w:right w:val="none" w:sz="0" w:space="0" w:color="auto"/>
          </w:divBdr>
        </w:div>
        <w:div w:id="1290865681">
          <w:marLeft w:val="0"/>
          <w:marRight w:val="0"/>
          <w:marTop w:val="0"/>
          <w:marBottom w:val="0"/>
          <w:divBdr>
            <w:top w:val="none" w:sz="0" w:space="0" w:color="auto"/>
            <w:left w:val="none" w:sz="0" w:space="0" w:color="auto"/>
            <w:bottom w:val="none" w:sz="0" w:space="0" w:color="auto"/>
            <w:right w:val="none" w:sz="0" w:space="0" w:color="auto"/>
          </w:divBdr>
        </w:div>
        <w:div w:id="16978524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4506ED4F81114CA0982B1B713F1CBC" ma:contentTypeVersion="14" ma:contentTypeDescription="Create a new document." ma:contentTypeScope="" ma:versionID="58bca01c78dd1c6f808dc564dbdddcc3">
  <xsd:schema xmlns:xsd="http://www.w3.org/2001/XMLSchema" xmlns:xs="http://www.w3.org/2001/XMLSchema" xmlns:p="http://schemas.microsoft.com/office/2006/metadata/properties" xmlns:ns3="b3c92a6e-dd75-4cb5-837f-1cdf898a31de" xmlns:ns4="345573da-477f-4d49-b3a6-f62946bf580b" targetNamespace="http://schemas.microsoft.com/office/2006/metadata/properties" ma:root="true" ma:fieldsID="8c88b56e0a1e242af12a4c9788195b44" ns3:_="" ns4:_="">
    <xsd:import namespace="b3c92a6e-dd75-4cb5-837f-1cdf898a31de"/>
    <xsd:import namespace="345573da-477f-4d49-b3a6-f62946bf58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92a6e-dd75-4cb5-837f-1cdf898a31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573da-477f-4d49-b3a6-f62946bf58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lA97jhrhFmur85pxrVh5LVRWSw==">AMUW2mUyX/4PAoulrc+RsuoYYxqiv/q9TBGBrxutQwtrqJOx0DGHJPzwbpriCQWwf1Pspi0NstfZtpXYLZUAVhzPkLpBvHoW9BTsUnR439nQNZSiRVhmthc=</go:docsCustomData>
</go:gDocsCustomXmlDataStorage>
</file>

<file path=customXml/itemProps1.xml><?xml version="1.0" encoding="utf-8"?>
<ds:datastoreItem xmlns:ds="http://schemas.openxmlformats.org/officeDocument/2006/customXml" ds:itemID="{58CE4535-B634-42B7-A26E-3E8C51A6DFA4}">
  <ds:schemaRefs>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345573da-477f-4d49-b3a6-f62946bf580b"/>
    <ds:schemaRef ds:uri="b3c92a6e-dd75-4cb5-837f-1cdf898a31de"/>
    <ds:schemaRef ds:uri="http://purl.org/dc/dcmitype/"/>
  </ds:schemaRefs>
</ds:datastoreItem>
</file>

<file path=customXml/itemProps2.xml><?xml version="1.0" encoding="utf-8"?>
<ds:datastoreItem xmlns:ds="http://schemas.openxmlformats.org/officeDocument/2006/customXml" ds:itemID="{E2B16947-3ADD-4585-9250-53B14D5AE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92a6e-dd75-4cb5-837f-1cdf898a31de"/>
    <ds:schemaRef ds:uri="345573da-477f-4d49-b3a6-f62946bf5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DED4FD-818C-4E01-A2DD-5A97224195BC}">
  <ds:schemaRefs>
    <ds:schemaRef ds:uri="http://schemas.microsoft.com/sharepoint/v3/contenttype/forms"/>
  </ds:schemaRefs>
</ds:datastoreItem>
</file>

<file path=customXml/itemProps4.xml><?xml version="1.0" encoding="utf-8"?>
<ds:datastoreItem xmlns:ds="http://schemas.openxmlformats.org/officeDocument/2006/customXml" ds:itemID="{58474D7D-06A6-4ADF-A0A7-7E4D3EC2B269}">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1388</Words>
  <Characters>7914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DDA Shreveport</dc:creator>
  <cp:lastModifiedBy>Janie Landry</cp:lastModifiedBy>
  <cp:revision>2</cp:revision>
  <cp:lastPrinted>2024-06-25T20:20:00Z</cp:lastPrinted>
  <dcterms:created xsi:type="dcterms:W3CDTF">2025-08-25T21:16:00Z</dcterms:created>
  <dcterms:modified xsi:type="dcterms:W3CDTF">2025-08-25T21:16:00Z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0x010100874506ED4F81114CA0982B1B713F1CBC</vt:lpwstr>
  </property>
</Properties>
</file>